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54A25" w14:textId="2FFECDAF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95EF9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33A5837" w14:textId="77777777" w:rsidR="00373748" w:rsidRDefault="00373748" w:rsidP="00D01780">
      <w:pPr>
        <w:jc w:val="right"/>
      </w:pPr>
    </w:p>
    <w:p w14:paraId="0057099B" w14:textId="77777777" w:rsidR="00D01780" w:rsidRDefault="00D01780" w:rsidP="00D01780">
      <w:pPr>
        <w:jc w:val="right"/>
      </w:pPr>
    </w:p>
    <w:p w14:paraId="261827B2" w14:textId="77777777" w:rsidR="00D01780" w:rsidRDefault="00D01780" w:rsidP="00D01780">
      <w:pPr>
        <w:jc w:val="right"/>
      </w:pPr>
    </w:p>
    <w:p w14:paraId="07B7ADD6" w14:textId="691A6FE9" w:rsidR="00D01780" w:rsidRPr="00191EBB" w:rsidRDefault="00D01780" w:rsidP="00D01780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595EF9" w:rsidRPr="008126FB">
        <w:rPr>
          <w:rFonts w:ascii="Arial" w:hAnsi="Arial" w:cs="Arial"/>
          <w:b/>
          <w:bCs/>
          <w:iCs/>
          <w:sz w:val="20"/>
          <w:szCs w:val="20"/>
        </w:rPr>
        <w:t>PBW.261.1.2022</w:t>
      </w:r>
      <w:r w:rsidR="00595EF9" w:rsidRPr="008126FB">
        <w:rPr>
          <w:rFonts w:ascii="Arial" w:hAnsi="Arial" w:cs="Arial"/>
          <w:sz w:val="20"/>
          <w:szCs w:val="20"/>
        </w:rPr>
        <w:t xml:space="preserve"> </w:t>
      </w:r>
      <w:r w:rsidR="00595EF9" w:rsidRPr="008126FB">
        <w:rPr>
          <w:rFonts w:ascii="Arial" w:hAnsi="Arial" w:cs="Arial"/>
          <w:b/>
          <w:color w:val="000000"/>
          <w:sz w:val="20"/>
          <w:szCs w:val="20"/>
          <w:lang w:eastAsia="pl-PL"/>
        </w:rPr>
        <w:t>pn.</w:t>
      </w:r>
      <w:r w:rsidR="00595EF9" w:rsidRPr="008126FB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595EF9" w:rsidRPr="008126FB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„</w:t>
      </w:r>
      <w:r w:rsidR="00595EF9" w:rsidRPr="008126FB">
        <w:rPr>
          <w:rFonts w:ascii="Arial" w:hAnsi="Arial" w:cs="Arial"/>
          <w:b/>
          <w:sz w:val="20"/>
          <w:szCs w:val="20"/>
        </w:rPr>
        <w:t>Dostawa i</w:t>
      </w:r>
      <w:r w:rsidR="00595EF9">
        <w:rPr>
          <w:rFonts w:ascii="Arial" w:hAnsi="Arial" w:cs="Arial"/>
          <w:b/>
          <w:sz w:val="20"/>
          <w:szCs w:val="20"/>
        </w:rPr>
        <w:t> </w:t>
      </w:r>
      <w:r w:rsidR="00595EF9" w:rsidRPr="008126FB">
        <w:rPr>
          <w:rFonts w:ascii="Arial" w:hAnsi="Arial" w:cs="Arial"/>
          <w:b/>
          <w:sz w:val="20"/>
          <w:szCs w:val="20"/>
        </w:rPr>
        <w:t>montaż mebli oraz wyposażenia w</w:t>
      </w:r>
      <w:r w:rsidR="00595EF9">
        <w:rPr>
          <w:rFonts w:ascii="Arial" w:hAnsi="Arial" w:cs="Arial"/>
          <w:b/>
          <w:sz w:val="20"/>
          <w:szCs w:val="20"/>
        </w:rPr>
        <w:t> </w:t>
      </w:r>
      <w:r w:rsidR="00595EF9" w:rsidRPr="008126FB">
        <w:rPr>
          <w:rFonts w:ascii="Arial" w:hAnsi="Arial" w:cs="Arial"/>
          <w:b/>
          <w:sz w:val="20"/>
          <w:szCs w:val="20"/>
        </w:rPr>
        <w:t>ramach adaptacji lokalu wielofunkcyjnego na potrzeby Filii w</w:t>
      </w:r>
      <w:r w:rsidR="00595EF9">
        <w:rPr>
          <w:rFonts w:ascii="Arial" w:hAnsi="Arial" w:cs="Arial"/>
          <w:b/>
          <w:sz w:val="20"/>
          <w:szCs w:val="20"/>
        </w:rPr>
        <w:t> </w:t>
      </w:r>
      <w:r w:rsidR="00595EF9" w:rsidRPr="008126FB">
        <w:rPr>
          <w:rFonts w:ascii="Arial" w:hAnsi="Arial" w:cs="Arial"/>
          <w:b/>
          <w:sz w:val="20"/>
          <w:szCs w:val="20"/>
        </w:rPr>
        <w:t>Nowym Dworze Mazowieckim Pedagogicznej Biblioteki Wojewódzkiej im. Komisji Edukacji Narodowej w Warszawie”</w:t>
      </w:r>
    </w:p>
    <w:p w14:paraId="2C94A84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6BF78C30" w14:textId="77777777" w:rsidR="00D01780" w:rsidRDefault="00D01780" w:rsidP="00D01780"/>
    <w:p w14:paraId="12CA0DDE" w14:textId="72A43D62" w:rsidR="00D01780" w:rsidRPr="00A7392D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="00595EF9">
        <w:rPr>
          <w:rFonts w:ascii="Arial" w:hAnsi="Arial" w:cs="Arial"/>
          <w:b/>
          <w:bCs/>
          <w:sz w:val="20"/>
          <w:szCs w:val="20"/>
        </w:rPr>
        <w:t>DOSTAW</w:t>
      </w:r>
    </w:p>
    <w:p w14:paraId="6C82BE02" w14:textId="77777777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EC0540D" w14:textId="77777777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D01780" w:rsidRPr="00A362A6" w14:paraId="43C753EB" w14:textId="77777777" w:rsidTr="00FA7446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63656457" w14:textId="5C9503CF" w:rsidR="00D01780" w:rsidRPr="00A362A6" w:rsidRDefault="00CA0973" w:rsidP="00FA744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bookmarkStart w:id="0" w:name="_Hlk68852937"/>
            <w:r w:rsidRPr="001C43FD">
              <w:rPr>
                <w:rFonts w:ascii="Arial" w:hAnsi="Arial" w:cs="Arial"/>
                <w:color w:val="000000"/>
                <w:sz w:val="20"/>
                <w:szCs w:val="20"/>
              </w:rPr>
              <w:t xml:space="preserve">Wykonawca wykaże, </w:t>
            </w:r>
            <w:r w:rsidR="00595EF9" w:rsidRPr="006D1853">
              <w:rPr>
                <w:rFonts w:ascii="Arial" w:hAnsi="Arial" w:cs="Arial"/>
                <w:color w:val="000000"/>
                <w:sz w:val="20"/>
                <w:szCs w:val="20"/>
              </w:rPr>
              <w:t>że w okresie ostatnich 3 lat, a jeżeli okres prowadzenia działalności jest krótszy – w tym okresie, wykonał co najmniej 2 zadania (realizowane na podstawie dwóch odrębnych umów) polegające na dostawie i montażu wyposażenia w zakresie których było wykonanie mebli (w tym mebli wykonywanych na wymiar) o wartości 100 000 zł brutto każde zadanie</w:t>
            </w:r>
            <w:bookmarkEnd w:id="0"/>
          </w:p>
        </w:tc>
      </w:tr>
      <w:tr w:rsidR="00331A6B" w:rsidRPr="00A362A6" w14:paraId="4B4720FC" w14:textId="77777777" w:rsidTr="00331A6B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50EB30F1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9C16DD5" w14:textId="44EA7912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</w:t>
            </w:r>
            <w:r w:rsidR="00595EF9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 xml:space="preserve"> oraz wartość wykonanych zadań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2239" w:type="dxa"/>
            <w:vAlign w:val="center"/>
          </w:tcPr>
          <w:p w14:paraId="3C9F6DE1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331A6B" w:rsidRPr="00A362A6" w14:paraId="266BDDAC" w14:textId="77777777" w:rsidTr="00331A6B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02C951FF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05B4D14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49A8968A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63A4054A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331A6B" w:rsidRPr="00A362A6" w14:paraId="331FA561" w14:textId="77777777" w:rsidTr="00331A6B">
        <w:trPr>
          <w:trHeight w:val="1614"/>
        </w:trPr>
        <w:tc>
          <w:tcPr>
            <w:tcW w:w="2581" w:type="dxa"/>
            <w:shd w:val="clear" w:color="auto" w:fill="auto"/>
            <w:vAlign w:val="center"/>
          </w:tcPr>
          <w:p w14:paraId="1323D7A5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1148558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6B4C67D8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6D38B25E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60183CFF" w14:textId="77777777" w:rsidR="00D01780" w:rsidRPr="00A362A6" w:rsidRDefault="00D01780" w:rsidP="00D01780">
      <w:pPr>
        <w:jc w:val="both"/>
      </w:pPr>
    </w:p>
    <w:p w14:paraId="1CE8FCC6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3135EE41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7D020189" w14:textId="53979E7C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 w:rsidR="00595EF9">
        <w:rPr>
          <w:rFonts w:ascii="Arial" w:hAnsi="Arial" w:cs="Arial"/>
          <w:sz w:val="20"/>
          <w:szCs w:val="20"/>
          <w:lang w:val="pl-PL"/>
        </w:rPr>
        <w:t>dostawy</w:t>
      </w:r>
      <w:r w:rsidR="00595EF9" w:rsidRPr="00D50BE0">
        <w:rPr>
          <w:rFonts w:ascii="Arial" w:hAnsi="Arial" w:cs="Arial"/>
          <w:sz w:val="20"/>
          <w:szCs w:val="20"/>
          <w:lang w:val="pl-PL"/>
        </w:rPr>
        <w:t xml:space="preserve"> zostały wykonane </w:t>
      </w:r>
      <w:proofErr w:type="gramStart"/>
      <w:r w:rsidR="00595EF9" w:rsidRPr="00D50BE0">
        <w:rPr>
          <w:rFonts w:ascii="Arial" w:hAnsi="Arial" w:cs="Arial"/>
          <w:sz w:val="20"/>
          <w:szCs w:val="20"/>
          <w:lang w:val="pl-PL"/>
        </w:rPr>
        <w:t>należyci</w:t>
      </w:r>
      <w:r w:rsidR="00595EF9">
        <w:rPr>
          <w:rFonts w:ascii="Arial" w:hAnsi="Arial" w:cs="Arial"/>
          <w:sz w:val="20"/>
          <w:szCs w:val="20"/>
          <w:lang w:val="pl-PL"/>
        </w:rPr>
        <w:t>e</w:t>
      </w:r>
      <w:r w:rsidR="00595EF9" w:rsidRPr="00D50BE0">
        <w:rPr>
          <w:rFonts w:ascii="Arial" w:hAnsi="Arial" w:cs="Arial"/>
          <w:sz w:val="20"/>
          <w:szCs w:val="20"/>
          <w:lang w:val="pl-PL"/>
        </w:rPr>
        <w:t>.</w:t>
      </w:r>
      <w:r w:rsidRPr="00D50BE0">
        <w:rPr>
          <w:rFonts w:ascii="Arial" w:hAnsi="Arial" w:cs="Arial"/>
          <w:sz w:val="20"/>
          <w:szCs w:val="20"/>
          <w:lang w:val="pl-PL"/>
        </w:rPr>
        <w:t>.</w:t>
      </w:r>
      <w:proofErr w:type="gramEnd"/>
    </w:p>
    <w:p w14:paraId="5101E160" w14:textId="77777777" w:rsidR="00D01780" w:rsidRPr="00A362A6" w:rsidRDefault="00D01780" w:rsidP="00D01780"/>
    <w:p w14:paraId="502FFC69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BF32E7F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1B4B9CA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3EC45B79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DF61763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34EBF00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A6520AD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74A373A5" w14:textId="77777777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3D98893D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1FD5AC39" w14:textId="77777777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29089D">
        <w:rPr>
          <w:rFonts w:ascii="Arial" w:hAnsi="Arial" w:cs="Arial"/>
          <w:b w:val="0"/>
          <w:bCs w:val="0"/>
        </w:rPr>
        <w:t>/podpisu zaufanego/</w:t>
      </w:r>
      <w:r w:rsidR="0025688D" w:rsidRPr="0025688D">
        <w:rPr>
          <w:rFonts w:ascii="Arial" w:hAnsi="Arial" w:cs="Arial"/>
          <w:b w:val="0"/>
          <w:bCs w:val="0"/>
        </w:rPr>
        <w:t>elektronicznego</w:t>
      </w:r>
      <w:r w:rsidR="0025688D">
        <w:rPr>
          <w:rFonts w:ascii="Arial" w:hAnsi="Arial" w:cs="Arial"/>
          <w:i w:val="0"/>
          <w:iCs w:val="0"/>
        </w:rPr>
        <w:t xml:space="preserve"> </w:t>
      </w:r>
      <w:r w:rsidR="0029089D">
        <w:rPr>
          <w:rFonts w:ascii="Arial" w:hAnsi="Arial" w:cs="Arial"/>
          <w:b w:val="0"/>
          <w:bCs w:val="0"/>
        </w:rPr>
        <w:t>podpisu osobistego</w:t>
      </w:r>
      <w:r w:rsidRPr="00510213">
        <w:rPr>
          <w:rFonts w:ascii="Arial" w:hAnsi="Arial" w:cs="Arial"/>
          <w:b w:val="0"/>
          <w:bCs w:val="0"/>
        </w:rPr>
        <w:t>.</w:t>
      </w:r>
    </w:p>
    <w:p w14:paraId="633CCFFC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 w:rsidSect="0042375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65C5C" w14:textId="77777777" w:rsidR="00532A19" w:rsidRDefault="00532A19" w:rsidP="00384B7A">
      <w:r>
        <w:separator/>
      </w:r>
    </w:p>
  </w:endnote>
  <w:endnote w:type="continuationSeparator" w:id="0">
    <w:p w14:paraId="15C3799A" w14:textId="77777777" w:rsidR="00532A19" w:rsidRDefault="00532A19" w:rsidP="003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F2F72" w14:textId="77777777" w:rsidR="00532A19" w:rsidRDefault="00532A19" w:rsidP="00384B7A">
      <w:r>
        <w:separator/>
      </w:r>
    </w:p>
  </w:footnote>
  <w:footnote w:type="continuationSeparator" w:id="0">
    <w:p w14:paraId="2A8B3FF2" w14:textId="77777777" w:rsidR="00532A19" w:rsidRDefault="00532A19" w:rsidP="0038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123"/>
      <w:gridCol w:w="4951"/>
      <w:gridCol w:w="1998"/>
    </w:tblGrid>
    <w:tr w:rsidR="00A141A9" w:rsidRPr="008B04A0" w14:paraId="62EC6D5B" w14:textId="77777777" w:rsidTr="00D22481">
      <w:trPr>
        <w:trHeight w:hRule="exact" w:val="734"/>
      </w:trPr>
      <w:tc>
        <w:tcPr>
          <w:tcW w:w="2217" w:type="dxa"/>
        </w:tcPr>
        <w:p w14:paraId="0E6F93F9" w14:textId="553F0182" w:rsidR="00A141A9" w:rsidRPr="00A12DF3" w:rsidRDefault="00A141A9" w:rsidP="00A141A9">
          <w:pPr>
            <w:tabs>
              <w:tab w:val="center" w:pos="4536"/>
              <w:tab w:val="right" w:pos="9072"/>
            </w:tabs>
            <w:rPr>
              <w:b/>
              <w:color w:val="000000"/>
              <w:sz w:val="48"/>
              <w:szCs w:val="48"/>
              <w:lang w:val="de-DE"/>
            </w:rPr>
          </w:pPr>
        </w:p>
      </w:tc>
      <w:tc>
        <w:tcPr>
          <w:tcW w:w="5170" w:type="dxa"/>
        </w:tcPr>
        <w:p w14:paraId="698C71E6" w14:textId="6FFD1F26" w:rsidR="00A141A9" w:rsidRPr="008B04A0" w:rsidRDefault="00A141A9" w:rsidP="00A141A9">
          <w:pPr>
            <w:tabs>
              <w:tab w:val="center" w:pos="4536"/>
              <w:tab w:val="right" w:pos="9072"/>
            </w:tabs>
            <w:rPr>
              <w:b/>
              <w:color w:val="000000"/>
              <w:sz w:val="52"/>
              <w:szCs w:val="52"/>
              <w:lang w:val="de-DE"/>
            </w:rPr>
          </w:pPr>
        </w:p>
      </w:tc>
      <w:tc>
        <w:tcPr>
          <w:tcW w:w="2086" w:type="dxa"/>
        </w:tcPr>
        <w:p w14:paraId="4BFA7878" w14:textId="0470A1D5" w:rsidR="00A141A9" w:rsidRPr="008B04A0" w:rsidRDefault="00A141A9" w:rsidP="00A141A9">
          <w:pPr>
            <w:tabs>
              <w:tab w:val="center" w:pos="4536"/>
              <w:tab w:val="right" w:pos="9072"/>
            </w:tabs>
            <w:ind w:right="-2886"/>
            <w:jc w:val="right"/>
            <w:rPr>
              <w:b/>
              <w:noProof/>
              <w:sz w:val="52"/>
              <w:szCs w:val="52"/>
              <w:lang w:eastAsia="pl-PL"/>
            </w:rPr>
          </w:pPr>
        </w:p>
      </w:tc>
    </w:tr>
  </w:tbl>
  <w:p w14:paraId="70CC0222" w14:textId="77777777" w:rsidR="00384B7A" w:rsidRDefault="00384B7A" w:rsidP="00CA09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1AE"/>
    <w:rsid w:val="000560E6"/>
    <w:rsid w:val="001145B8"/>
    <w:rsid w:val="001921AE"/>
    <w:rsid w:val="001F0CD1"/>
    <w:rsid w:val="0025688D"/>
    <w:rsid w:val="0029089D"/>
    <w:rsid w:val="00331A6B"/>
    <w:rsid w:val="00373748"/>
    <w:rsid w:val="00384B7A"/>
    <w:rsid w:val="003F467A"/>
    <w:rsid w:val="00423751"/>
    <w:rsid w:val="00437D3B"/>
    <w:rsid w:val="004D3A57"/>
    <w:rsid w:val="00510213"/>
    <w:rsid w:val="00532A19"/>
    <w:rsid w:val="00567E8E"/>
    <w:rsid w:val="00595EF9"/>
    <w:rsid w:val="00695480"/>
    <w:rsid w:val="00727FCD"/>
    <w:rsid w:val="007C3AC5"/>
    <w:rsid w:val="0083611D"/>
    <w:rsid w:val="008B5979"/>
    <w:rsid w:val="008C0716"/>
    <w:rsid w:val="00985E54"/>
    <w:rsid w:val="00A141A9"/>
    <w:rsid w:val="00A7392D"/>
    <w:rsid w:val="00AB0CEE"/>
    <w:rsid w:val="00B20648"/>
    <w:rsid w:val="00BF1641"/>
    <w:rsid w:val="00C642E4"/>
    <w:rsid w:val="00C77875"/>
    <w:rsid w:val="00CA0973"/>
    <w:rsid w:val="00D01780"/>
    <w:rsid w:val="00DC096E"/>
    <w:rsid w:val="00F07B12"/>
    <w:rsid w:val="00FE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C30CF"/>
  <w15:docId w15:val="{0B23C7F4-79BA-4FCD-8BAA-3B3E8651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J.Kłopotowski</cp:lastModifiedBy>
  <cp:revision>4</cp:revision>
  <dcterms:created xsi:type="dcterms:W3CDTF">2021-09-30T09:41:00Z</dcterms:created>
  <dcterms:modified xsi:type="dcterms:W3CDTF">2022-02-01T22:42:00Z</dcterms:modified>
</cp:coreProperties>
</file>