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54A25" w14:textId="2FFECDAF" w:rsidR="00D01780" w:rsidRPr="00191EBB" w:rsidRDefault="00D01780" w:rsidP="00D0178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595EF9">
        <w:rPr>
          <w:rFonts w:ascii="Arial" w:hAnsi="Arial" w:cs="Arial"/>
          <w:b/>
          <w:bCs/>
          <w:sz w:val="20"/>
          <w:szCs w:val="20"/>
        </w:rPr>
        <w:t>9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33A5837" w14:textId="77777777" w:rsidR="00373748" w:rsidRDefault="00373748" w:rsidP="00D01780">
      <w:pPr>
        <w:jc w:val="right"/>
      </w:pPr>
    </w:p>
    <w:p w14:paraId="0057099B" w14:textId="77777777" w:rsidR="00D01780" w:rsidRDefault="00D01780" w:rsidP="00D01780">
      <w:pPr>
        <w:jc w:val="right"/>
      </w:pPr>
    </w:p>
    <w:p w14:paraId="261827B2" w14:textId="77777777" w:rsidR="00D01780" w:rsidRDefault="00D01780" w:rsidP="00D01780">
      <w:pPr>
        <w:jc w:val="right"/>
      </w:pPr>
    </w:p>
    <w:p w14:paraId="07B7ADD6" w14:textId="4E93DAE3" w:rsidR="00D01780" w:rsidRPr="00B028F3" w:rsidRDefault="00D01780" w:rsidP="00D01780">
      <w:pPr>
        <w:widowControl w:val="0"/>
        <w:adjustRightInd w:val="0"/>
        <w:jc w:val="both"/>
        <w:textAlignment w:val="baseline"/>
        <w:rPr>
          <w:rFonts w:ascii="Arial" w:hAnsi="Arial" w:cs="Arial"/>
          <w:b/>
          <w:bCs/>
          <w:iCs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B028F3" w:rsidRPr="00B028F3">
        <w:rPr>
          <w:rFonts w:ascii="Arial" w:hAnsi="Arial" w:cs="Arial"/>
          <w:b/>
          <w:bCs/>
          <w:iCs/>
          <w:sz w:val="20"/>
          <w:szCs w:val="20"/>
        </w:rPr>
        <w:t>PBW.261.1.2023</w:t>
      </w:r>
      <w:r w:rsidR="00B028F3" w:rsidRPr="00B028F3">
        <w:rPr>
          <w:rFonts w:ascii="Arial" w:hAnsi="Arial" w:cs="Arial"/>
          <w:sz w:val="20"/>
          <w:szCs w:val="20"/>
        </w:rPr>
        <w:t xml:space="preserve"> </w:t>
      </w:r>
      <w:r w:rsidR="00B028F3" w:rsidRPr="00B028F3">
        <w:rPr>
          <w:rFonts w:ascii="Arial" w:hAnsi="Arial" w:cs="Arial"/>
          <w:b/>
          <w:color w:val="000000"/>
          <w:sz w:val="20"/>
          <w:szCs w:val="20"/>
          <w:lang w:eastAsia="pl-PL"/>
        </w:rPr>
        <w:t>pn.</w:t>
      </w:r>
      <w:r w:rsidR="00B028F3" w:rsidRPr="00B028F3">
        <w:rPr>
          <w:rFonts w:ascii="Arial" w:hAnsi="Arial" w:cs="Arial"/>
          <w:color w:val="000000"/>
          <w:sz w:val="20"/>
          <w:szCs w:val="20"/>
          <w:lang w:eastAsia="pl-PL"/>
        </w:rPr>
        <w:t xml:space="preserve"> </w:t>
      </w:r>
      <w:r w:rsidR="00B028F3" w:rsidRPr="00B028F3"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„</w:t>
      </w:r>
      <w:r w:rsidR="00B028F3" w:rsidRPr="00B028F3">
        <w:rPr>
          <w:rFonts w:ascii="Arial" w:hAnsi="Arial" w:cs="Arial"/>
          <w:b/>
          <w:bCs/>
          <w:iCs/>
          <w:sz w:val="20"/>
          <w:szCs w:val="20"/>
        </w:rPr>
        <w:t>Montaż klimatyzacji w budynku Pedagogicznej Biblioteki Wojewódzkiej im. Komisji Edukacji Narodowej w Warszawie”</w:t>
      </w:r>
    </w:p>
    <w:p w14:paraId="2C94A843" w14:textId="77777777" w:rsidR="00D01780" w:rsidRPr="00B028F3" w:rsidRDefault="00D01780" w:rsidP="00D01780">
      <w:pPr>
        <w:autoSpaceDE w:val="0"/>
        <w:rPr>
          <w:rFonts w:ascii="Arial" w:hAnsi="Arial" w:cs="Arial"/>
          <w:b/>
          <w:bCs/>
          <w:sz w:val="20"/>
          <w:szCs w:val="20"/>
        </w:rPr>
      </w:pPr>
    </w:p>
    <w:p w14:paraId="6BF78C30" w14:textId="77777777" w:rsidR="00D01780" w:rsidRDefault="00D01780" w:rsidP="00D01780"/>
    <w:p w14:paraId="12CA0DDE" w14:textId="6D57E65B" w:rsidR="00D01780" w:rsidRPr="00A7392D" w:rsidRDefault="00D01780" w:rsidP="00D0178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 w:rsidR="00B028F3">
        <w:rPr>
          <w:rFonts w:ascii="Arial" w:hAnsi="Arial" w:cs="Arial"/>
          <w:b/>
          <w:bCs/>
          <w:sz w:val="20"/>
          <w:szCs w:val="20"/>
        </w:rPr>
        <w:t>ROBÓT</w:t>
      </w:r>
    </w:p>
    <w:p w14:paraId="6C82BE02" w14:textId="77777777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EC0540D" w14:textId="77777777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4252"/>
        <w:gridCol w:w="2239"/>
      </w:tblGrid>
      <w:tr w:rsidR="00D01780" w:rsidRPr="00A362A6" w14:paraId="43C753EB" w14:textId="77777777" w:rsidTr="00FA7446">
        <w:trPr>
          <w:trHeight w:val="562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63656457" w14:textId="2517F3C6" w:rsidR="00D01780" w:rsidRPr="00A362A6" w:rsidRDefault="00CA0973" w:rsidP="00FA7446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bookmarkStart w:id="0" w:name="_Hlk68852937"/>
            <w:r w:rsidRPr="001C43FD">
              <w:rPr>
                <w:rFonts w:ascii="Arial" w:hAnsi="Arial" w:cs="Arial"/>
                <w:color w:val="000000"/>
                <w:sz w:val="20"/>
                <w:szCs w:val="20"/>
              </w:rPr>
              <w:t xml:space="preserve">Wykonawca wykaże, </w:t>
            </w:r>
            <w:r w:rsidR="00595EF9" w:rsidRPr="006D1853">
              <w:rPr>
                <w:rFonts w:ascii="Arial" w:hAnsi="Arial" w:cs="Arial"/>
                <w:color w:val="000000"/>
                <w:sz w:val="20"/>
                <w:szCs w:val="20"/>
              </w:rPr>
              <w:t xml:space="preserve">że w okresie ostatnich 3 lat, a jeżeli okres prowadzenia działalności jest krótszy – w tym okresie, wykonał </w:t>
            </w:r>
            <w:r w:rsidR="00B028F3" w:rsidRPr="006D1853">
              <w:rPr>
                <w:rFonts w:ascii="Arial" w:hAnsi="Arial" w:cs="Arial"/>
                <w:color w:val="000000"/>
                <w:sz w:val="20"/>
                <w:szCs w:val="20"/>
              </w:rPr>
              <w:t xml:space="preserve">co najmniej 2 zadania (realizowane na podstawie dwóch odrębnych umów) polegające na </w:t>
            </w:r>
            <w:r w:rsidR="00B028F3" w:rsidRPr="006B38DA">
              <w:rPr>
                <w:rFonts w:ascii="Arial" w:hAnsi="Arial" w:cs="Arial"/>
                <w:color w:val="000000"/>
                <w:sz w:val="20"/>
                <w:szCs w:val="20"/>
              </w:rPr>
              <w:t>montażu (w tym zakupie i dostawie) systemu klimatyzacji w obiektach</w:t>
            </w:r>
            <w:r w:rsidR="00166DE8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B028F3" w:rsidRPr="006B38DA">
              <w:rPr>
                <w:rFonts w:ascii="Arial" w:hAnsi="Arial" w:cs="Arial"/>
                <w:color w:val="000000"/>
                <w:sz w:val="20"/>
                <w:szCs w:val="20"/>
              </w:rPr>
              <w:t xml:space="preserve"> w </w:t>
            </w:r>
            <w:r w:rsidR="00795078" w:rsidRPr="00664982">
              <w:rPr>
                <w:rFonts w:ascii="Arial" w:hAnsi="Arial" w:cs="Arial"/>
                <w:color w:val="000000"/>
                <w:sz w:val="20"/>
                <w:szCs w:val="20"/>
              </w:rPr>
              <w:t xml:space="preserve">układzie </w:t>
            </w:r>
            <w:r w:rsidR="00795078">
              <w:rPr>
                <w:rFonts w:ascii="Arial" w:hAnsi="Arial" w:cs="Arial"/>
                <w:color w:val="000000"/>
                <w:sz w:val="20"/>
                <w:szCs w:val="20"/>
              </w:rPr>
              <w:t>o zmiennej ilości czynnika chłodniczego</w:t>
            </w:r>
            <w:r w:rsidR="00166DE8">
              <w:rPr>
                <w:rFonts w:ascii="Arial" w:hAnsi="Arial" w:cs="Arial"/>
                <w:color w:val="000000"/>
                <w:sz w:val="20"/>
                <w:szCs w:val="20"/>
              </w:rPr>
              <w:t xml:space="preserve"> w instalacji</w:t>
            </w:r>
            <w:r w:rsidR="00795078">
              <w:rPr>
                <w:rFonts w:ascii="Arial" w:hAnsi="Arial" w:cs="Arial"/>
                <w:color w:val="000000"/>
                <w:sz w:val="20"/>
                <w:szCs w:val="20"/>
              </w:rPr>
              <w:t xml:space="preserve"> (jednostka zewnętrzna oraz jednostki wewnętrzne)</w:t>
            </w:r>
            <w:r w:rsidR="00B028F3" w:rsidRPr="006B38DA">
              <w:rPr>
                <w:rFonts w:ascii="Arial" w:hAnsi="Arial" w:cs="Arial"/>
                <w:color w:val="000000"/>
                <w:sz w:val="20"/>
                <w:szCs w:val="20"/>
              </w:rPr>
              <w:t>, gdzie liczba jednostek wewnętrznych wyniosła co najmniej 10 szt. w każdym zadaniu</w:t>
            </w:r>
            <w:bookmarkEnd w:id="0"/>
          </w:p>
        </w:tc>
      </w:tr>
      <w:tr w:rsidR="00331A6B" w:rsidRPr="00A362A6" w14:paraId="4B4720FC" w14:textId="77777777" w:rsidTr="00331A6B">
        <w:trPr>
          <w:trHeight w:val="562"/>
        </w:trPr>
        <w:tc>
          <w:tcPr>
            <w:tcW w:w="2581" w:type="dxa"/>
            <w:shd w:val="clear" w:color="auto" w:fill="auto"/>
            <w:vAlign w:val="center"/>
          </w:tcPr>
          <w:p w14:paraId="50EB30F1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69C16DD5" w14:textId="44EA7912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i zakres zadania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(w tym parametry określające ww. wskazane wielkości</w:t>
            </w:r>
            <w:r w:rsidR="00595EF9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 xml:space="preserve"> oraz wartość wykonanych zadań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)</w:t>
            </w:r>
          </w:p>
        </w:tc>
        <w:tc>
          <w:tcPr>
            <w:tcW w:w="2239" w:type="dxa"/>
            <w:vAlign w:val="center"/>
          </w:tcPr>
          <w:p w14:paraId="3C9F6DE1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Data wykonania zadania</w:t>
            </w:r>
          </w:p>
        </w:tc>
      </w:tr>
      <w:tr w:rsidR="00331A6B" w:rsidRPr="00A362A6" w14:paraId="266BDDAC" w14:textId="77777777" w:rsidTr="00331A6B">
        <w:trPr>
          <w:trHeight w:val="1546"/>
        </w:trPr>
        <w:tc>
          <w:tcPr>
            <w:tcW w:w="2581" w:type="dxa"/>
            <w:shd w:val="clear" w:color="auto" w:fill="auto"/>
            <w:vAlign w:val="center"/>
          </w:tcPr>
          <w:p w14:paraId="02C951FF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005B4D14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49A8968A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39" w:type="dxa"/>
          </w:tcPr>
          <w:p w14:paraId="63A4054A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331A6B" w:rsidRPr="00A362A6" w14:paraId="331FA561" w14:textId="77777777" w:rsidTr="00331A6B">
        <w:trPr>
          <w:trHeight w:val="1614"/>
        </w:trPr>
        <w:tc>
          <w:tcPr>
            <w:tcW w:w="2581" w:type="dxa"/>
            <w:shd w:val="clear" w:color="auto" w:fill="auto"/>
            <w:vAlign w:val="center"/>
          </w:tcPr>
          <w:p w14:paraId="1323D7A5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61148558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6B4C67D8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39" w:type="dxa"/>
          </w:tcPr>
          <w:p w14:paraId="6D38B25E" w14:textId="77777777" w:rsidR="00331A6B" w:rsidRPr="00A362A6" w:rsidRDefault="00331A6B" w:rsidP="00FA7446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60183CFF" w14:textId="77777777" w:rsidR="00D01780" w:rsidRPr="00A362A6" w:rsidRDefault="00D01780" w:rsidP="00D01780">
      <w:pPr>
        <w:jc w:val="both"/>
      </w:pPr>
    </w:p>
    <w:p w14:paraId="1CE8FCC6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3135EE41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7D020189" w14:textId="212DBDF8" w:rsidR="00D01780" w:rsidRPr="00B028F3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B028F3">
        <w:rPr>
          <w:rFonts w:ascii="Arial" w:hAnsi="Arial" w:cs="Arial"/>
          <w:sz w:val="20"/>
          <w:szCs w:val="20"/>
          <w:lang w:val="pl-PL"/>
        </w:rPr>
        <w:t xml:space="preserve">Należy załączyć dowody określające czy </w:t>
      </w:r>
      <w:r w:rsidR="00B028F3" w:rsidRPr="00B028F3">
        <w:rPr>
          <w:rFonts w:ascii="Arial" w:hAnsi="Arial" w:cs="Arial"/>
          <w:sz w:val="20"/>
          <w:szCs w:val="20"/>
          <w:lang w:val="pl-PL"/>
        </w:rPr>
        <w:t>te roboty budowlane</w:t>
      </w:r>
      <w:r w:rsidR="00B028F3">
        <w:rPr>
          <w:rFonts w:ascii="Arial" w:hAnsi="Arial" w:cs="Arial"/>
          <w:sz w:val="20"/>
          <w:szCs w:val="20"/>
          <w:lang w:val="pl-PL"/>
        </w:rPr>
        <w:t>/dostawy</w:t>
      </w:r>
      <w:r w:rsidR="00B028F3" w:rsidRPr="00B028F3">
        <w:rPr>
          <w:rFonts w:ascii="Arial" w:hAnsi="Arial" w:cs="Arial"/>
          <w:sz w:val="20"/>
          <w:szCs w:val="20"/>
          <w:lang w:val="pl-PL"/>
        </w:rPr>
        <w:t xml:space="preserve"> zostały wykonane należycie</w:t>
      </w:r>
      <w:r w:rsidR="00595EF9" w:rsidRPr="00B028F3">
        <w:rPr>
          <w:rFonts w:ascii="Arial" w:hAnsi="Arial" w:cs="Arial"/>
          <w:sz w:val="20"/>
          <w:szCs w:val="20"/>
          <w:lang w:val="pl-PL"/>
        </w:rPr>
        <w:t>.</w:t>
      </w:r>
    </w:p>
    <w:p w14:paraId="5101E160" w14:textId="77777777" w:rsidR="00D01780" w:rsidRPr="00A362A6" w:rsidRDefault="00D01780" w:rsidP="00D01780"/>
    <w:p w14:paraId="502FFC69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BF32E7F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1B4B9CA0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3EC45B79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DF61763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34EBF00E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A6520AD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74A373A5" w14:textId="77777777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3D98893D" w14:textId="77777777" w:rsidR="00510213" w:rsidRPr="00510213" w:rsidRDefault="00510213" w:rsidP="00510213">
      <w:pPr>
        <w:rPr>
          <w:rFonts w:ascii="Arial" w:hAnsi="Arial" w:cs="Arial"/>
          <w:sz w:val="20"/>
          <w:szCs w:val="20"/>
        </w:rPr>
      </w:pPr>
    </w:p>
    <w:p w14:paraId="1FD5AC39" w14:textId="77777777" w:rsidR="00510213" w:rsidRPr="00510213" w:rsidRDefault="00510213" w:rsidP="00510213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510213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29089D">
        <w:rPr>
          <w:rFonts w:ascii="Arial" w:hAnsi="Arial" w:cs="Arial"/>
          <w:b w:val="0"/>
          <w:bCs w:val="0"/>
        </w:rPr>
        <w:t>/podpisu zaufanego/</w:t>
      </w:r>
      <w:r w:rsidR="0025688D" w:rsidRPr="0025688D">
        <w:rPr>
          <w:rFonts w:ascii="Arial" w:hAnsi="Arial" w:cs="Arial"/>
          <w:b w:val="0"/>
          <w:bCs w:val="0"/>
        </w:rPr>
        <w:t>elektronicznego</w:t>
      </w:r>
      <w:r w:rsidR="0025688D">
        <w:rPr>
          <w:rFonts w:ascii="Arial" w:hAnsi="Arial" w:cs="Arial"/>
          <w:i w:val="0"/>
          <w:iCs w:val="0"/>
        </w:rPr>
        <w:t xml:space="preserve"> </w:t>
      </w:r>
      <w:r w:rsidR="0029089D">
        <w:rPr>
          <w:rFonts w:ascii="Arial" w:hAnsi="Arial" w:cs="Arial"/>
          <w:b w:val="0"/>
          <w:bCs w:val="0"/>
        </w:rPr>
        <w:t>podpisu osobistego</w:t>
      </w:r>
      <w:r w:rsidRPr="00510213">
        <w:rPr>
          <w:rFonts w:ascii="Arial" w:hAnsi="Arial" w:cs="Arial"/>
          <w:b w:val="0"/>
          <w:bCs w:val="0"/>
        </w:rPr>
        <w:t>.</w:t>
      </w:r>
    </w:p>
    <w:p w14:paraId="633CCFFC" w14:textId="77777777" w:rsidR="00D01780" w:rsidRP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D01780" w:rsidRPr="00D01780" w:rsidSect="0042375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C1FDE" w14:textId="77777777" w:rsidR="00A02E14" w:rsidRDefault="00A02E14" w:rsidP="00384B7A">
      <w:r>
        <w:separator/>
      </w:r>
    </w:p>
  </w:endnote>
  <w:endnote w:type="continuationSeparator" w:id="0">
    <w:p w14:paraId="4EA80E50" w14:textId="77777777" w:rsidR="00A02E14" w:rsidRDefault="00A02E14" w:rsidP="003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3D1AB" w14:textId="77777777" w:rsidR="00A02E14" w:rsidRDefault="00A02E14" w:rsidP="00384B7A">
      <w:r>
        <w:separator/>
      </w:r>
    </w:p>
  </w:footnote>
  <w:footnote w:type="continuationSeparator" w:id="0">
    <w:p w14:paraId="431807B3" w14:textId="77777777" w:rsidR="00A02E14" w:rsidRDefault="00A02E14" w:rsidP="00384B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123"/>
      <w:gridCol w:w="4951"/>
      <w:gridCol w:w="1998"/>
    </w:tblGrid>
    <w:tr w:rsidR="00A141A9" w:rsidRPr="008B04A0" w14:paraId="62EC6D5B" w14:textId="77777777" w:rsidTr="00D22481">
      <w:trPr>
        <w:trHeight w:hRule="exact" w:val="734"/>
      </w:trPr>
      <w:tc>
        <w:tcPr>
          <w:tcW w:w="2217" w:type="dxa"/>
        </w:tcPr>
        <w:p w14:paraId="0E6F93F9" w14:textId="553F0182" w:rsidR="00A141A9" w:rsidRPr="00A12DF3" w:rsidRDefault="00A141A9" w:rsidP="00A141A9">
          <w:pPr>
            <w:tabs>
              <w:tab w:val="center" w:pos="4536"/>
              <w:tab w:val="right" w:pos="9072"/>
            </w:tabs>
            <w:rPr>
              <w:b/>
              <w:color w:val="000000"/>
              <w:sz w:val="48"/>
              <w:szCs w:val="48"/>
              <w:lang w:val="de-DE"/>
            </w:rPr>
          </w:pPr>
        </w:p>
      </w:tc>
      <w:tc>
        <w:tcPr>
          <w:tcW w:w="5170" w:type="dxa"/>
        </w:tcPr>
        <w:p w14:paraId="698C71E6" w14:textId="6FFD1F26" w:rsidR="00A141A9" w:rsidRPr="008B04A0" w:rsidRDefault="00A141A9" w:rsidP="00A141A9">
          <w:pPr>
            <w:tabs>
              <w:tab w:val="center" w:pos="4536"/>
              <w:tab w:val="right" w:pos="9072"/>
            </w:tabs>
            <w:rPr>
              <w:b/>
              <w:color w:val="000000"/>
              <w:sz w:val="52"/>
              <w:szCs w:val="52"/>
              <w:lang w:val="de-DE"/>
            </w:rPr>
          </w:pPr>
        </w:p>
      </w:tc>
      <w:tc>
        <w:tcPr>
          <w:tcW w:w="2086" w:type="dxa"/>
        </w:tcPr>
        <w:p w14:paraId="4BFA7878" w14:textId="0470A1D5" w:rsidR="00A141A9" w:rsidRPr="008B04A0" w:rsidRDefault="00A141A9" w:rsidP="00A141A9">
          <w:pPr>
            <w:tabs>
              <w:tab w:val="center" w:pos="4536"/>
              <w:tab w:val="right" w:pos="9072"/>
            </w:tabs>
            <w:ind w:right="-2886"/>
            <w:jc w:val="right"/>
            <w:rPr>
              <w:b/>
              <w:noProof/>
              <w:sz w:val="52"/>
              <w:szCs w:val="52"/>
              <w:lang w:eastAsia="pl-PL"/>
            </w:rPr>
          </w:pPr>
        </w:p>
      </w:tc>
    </w:tr>
  </w:tbl>
  <w:p w14:paraId="70CC0222" w14:textId="77777777" w:rsidR="00384B7A" w:rsidRDefault="00384B7A" w:rsidP="00CA097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1AE"/>
    <w:rsid w:val="000560E6"/>
    <w:rsid w:val="001145B8"/>
    <w:rsid w:val="00166DE8"/>
    <w:rsid w:val="001921AE"/>
    <w:rsid w:val="001F0CD1"/>
    <w:rsid w:val="0025688D"/>
    <w:rsid w:val="0029089D"/>
    <w:rsid w:val="002E23E8"/>
    <w:rsid w:val="00331A6B"/>
    <w:rsid w:val="00373748"/>
    <w:rsid w:val="00384B7A"/>
    <w:rsid w:val="003F467A"/>
    <w:rsid w:val="00423751"/>
    <w:rsid w:val="00437D3B"/>
    <w:rsid w:val="004D3A57"/>
    <w:rsid w:val="00510213"/>
    <w:rsid w:val="00532A19"/>
    <w:rsid w:val="00547373"/>
    <w:rsid w:val="00567E8E"/>
    <w:rsid w:val="00595EF9"/>
    <w:rsid w:val="00695480"/>
    <w:rsid w:val="006B38DA"/>
    <w:rsid w:val="00727FCD"/>
    <w:rsid w:val="00795078"/>
    <w:rsid w:val="007C3AC5"/>
    <w:rsid w:val="0083611D"/>
    <w:rsid w:val="008B5979"/>
    <w:rsid w:val="008C0716"/>
    <w:rsid w:val="00985E54"/>
    <w:rsid w:val="00A02E14"/>
    <w:rsid w:val="00A141A9"/>
    <w:rsid w:val="00A7392D"/>
    <w:rsid w:val="00AB0CEE"/>
    <w:rsid w:val="00B028F3"/>
    <w:rsid w:val="00B20648"/>
    <w:rsid w:val="00BF1641"/>
    <w:rsid w:val="00C44CB1"/>
    <w:rsid w:val="00C642E4"/>
    <w:rsid w:val="00C77875"/>
    <w:rsid w:val="00CA0973"/>
    <w:rsid w:val="00D01780"/>
    <w:rsid w:val="00DC096E"/>
    <w:rsid w:val="00F07B12"/>
    <w:rsid w:val="00FE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C30CF"/>
  <w15:docId w15:val="{0B23C7F4-79BA-4FCD-8BAA-3B3E8651A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84B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84B7A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84B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84B7A"/>
    <w:rPr>
      <w:rFonts w:ascii="Tahoma" w:eastAsia="Times New Roman" w:hAnsi="Tahoma" w:cs="Tahom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Jacek Kłopotowski</cp:lastModifiedBy>
  <cp:revision>8</cp:revision>
  <dcterms:created xsi:type="dcterms:W3CDTF">2021-09-30T09:41:00Z</dcterms:created>
  <dcterms:modified xsi:type="dcterms:W3CDTF">2023-10-31T08:46:00Z</dcterms:modified>
</cp:coreProperties>
</file>