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4C8FB" w14:textId="77777777" w:rsidR="007B6695" w:rsidRPr="001670BE" w:rsidRDefault="007B6695" w:rsidP="007B669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Cs/>
          <w:lang w:eastAsia="pl-PL"/>
        </w:rPr>
      </w:pPr>
    </w:p>
    <w:p w14:paraId="031F43D1" w14:textId="3C0BCE3F" w:rsidR="007B6695" w:rsidRPr="001670BE" w:rsidRDefault="007B6695" w:rsidP="007B6695">
      <w:pPr>
        <w:pStyle w:val="NormalnyWeb"/>
        <w:ind w:left="4956"/>
        <w:jc w:val="center"/>
        <w:rPr>
          <w:rStyle w:val="Pogrubienie"/>
          <w:rFonts w:asciiTheme="minorHAnsi" w:hAnsiTheme="minorHAnsi" w:cstheme="minorHAnsi"/>
          <w:b w:val="0"/>
          <w:sz w:val="22"/>
          <w:szCs w:val="22"/>
        </w:rPr>
      </w:pPr>
      <w:r w:rsidRPr="001670BE">
        <w:rPr>
          <w:rStyle w:val="Pogrubienie"/>
          <w:rFonts w:asciiTheme="minorHAnsi" w:hAnsiTheme="minorHAnsi" w:cstheme="minorHAnsi"/>
          <w:b w:val="0"/>
          <w:sz w:val="22"/>
          <w:szCs w:val="22"/>
        </w:rPr>
        <w:t>Warszawa, dnia 23 marca 2023 r.</w:t>
      </w:r>
    </w:p>
    <w:p w14:paraId="61795B5A" w14:textId="00AF400C" w:rsidR="007B6695" w:rsidRPr="001670BE" w:rsidRDefault="007B6695" w:rsidP="007B6695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 w:rsidRPr="001670BE">
        <w:rPr>
          <w:rStyle w:val="Pogrubienie"/>
          <w:rFonts w:asciiTheme="minorHAnsi" w:hAnsiTheme="minorHAnsi" w:cstheme="minorHAnsi"/>
          <w:b w:val="0"/>
          <w:sz w:val="20"/>
          <w:szCs w:val="20"/>
        </w:rPr>
        <w:t>PBW.K. 110.08.2023</w:t>
      </w:r>
      <w:r w:rsidRPr="001670BE">
        <w:rPr>
          <w:rStyle w:val="Pogrubienie"/>
          <w:rFonts w:asciiTheme="minorHAnsi" w:hAnsiTheme="minorHAnsi" w:cstheme="minorHAnsi"/>
          <w:b w:val="0"/>
          <w:sz w:val="20"/>
          <w:szCs w:val="20"/>
        </w:rPr>
        <w:tab/>
      </w:r>
    </w:p>
    <w:p w14:paraId="07B26EE8" w14:textId="77777777" w:rsidR="007B6695" w:rsidRPr="001670BE" w:rsidRDefault="007B6695" w:rsidP="007B669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lang w:eastAsia="pl-PL"/>
        </w:rPr>
      </w:pPr>
    </w:p>
    <w:p w14:paraId="63557147" w14:textId="77777777" w:rsidR="007B6695" w:rsidRPr="001670BE" w:rsidRDefault="007B6695" w:rsidP="007B6695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5FE79712" w14:textId="77777777" w:rsidR="007B6695" w:rsidRPr="001670BE" w:rsidRDefault="007B6695" w:rsidP="007B6695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 w:rsidRPr="001670BE"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 w:rsidRPr="001670BE">
        <w:rPr>
          <w:rFonts w:asciiTheme="minorHAnsi" w:hAnsiTheme="minorHAnsi" w:cstheme="minorHAnsi"/>
          <w:sz w:val="22"/>
          <w:szCs w:val="22"/>
        </w:rPr>
        <w:br/>
      </w:r>
      <w:r w:rsidRPr="001670BE">
        <w:rPr>
          <w:rStyle w:val="Pogrubienie"/>
          <w:rFonts w:asciiTheme="minorHAnsi" w:hAnsiTheme="minorHAnsi" w:cstheme="minorHAnsi"/>
          <w:sz w:val="22"/>
          <w:szCs w:val="22"/>
        </w:rPr>
        <w:t>na wolne stanowisko urzędnicze samodzielnego referenta</w:t>
      </w:r>
      <w:r w:rsidRPr="001670BE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1670BE"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 w:rsidRPr="001670BE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1670BE"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529B650E" w14:textId="77777777" w:rsidR="007B6695" w:rsidRPr="001670BE" w:rsidRDefault="007B6695" w:rsidP="007B6695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2E80A9EC" w14:textId="77777777" w:rsidR="007B6695" w:rsidRPr="001670BE" w:rsidRDefault="007B6695" w:rsidP="007B6695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 w:rsidRPr="001670BE">
        <w:rPr>
          <w:rFonts w:eastAsia="Times New Roman" w:cstheme="minorHAnsi"/>
          <w:b/>
          <w:bCs/>
          <w:lang w:eastAsia="pl-PL"/>
        </w:rPr>
        <w:t>Wynik procesu naboru</w:t>
      </w:r>
    </w:p>
    <w:p w14:paraId="1903826D" w14:textId="19052513" w:rsidR="007B6695" w:rsidRPr="001670BE" w:rsidRDefault="007B6695" w:rsidP="00CE01C1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 w:rsidRPr="001670BE"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 w:rsidR="000F7142">
        <w:rPr>
          <w:rFonts w:eastAsia="Times New Roman" w:cstheme="minorHAnsi"/>
          <w:lang w:eastAsia="pl-PL"/>
        </w:rPr>
        <w:br/>
      </w:r>
      <w:r w:rsidRPr="001670BE">
        <w:rPr>
          <w:rFonts w:eastAsia="Times New Roman" w:cstheme="minorHAnsi"/>
          <w:lang w:eastAsia="pl-PL"/>
        </w:rPr>
        <w:t xml:space="preserve">o naborze PBW.K. 110.08.2023 z dnia 22.02.2023 r.) nie został rozstrzygnięty. </w:t>
      </w:r>
      <w:r w:rsidR="001670BE">
        <w:rPr>
          <w:rFonts w:eastAsia="Times New Roman" w:cstheme="minorHAnsi"/>
          <w:lang w:eastAsia="pl-PL"/>
        </w:rPr>
        <w:br/>
      </w:r>
      <w:r w:rsidR="00CE01C1">
        <w:rPr>
          <w:rFonts w:cstheme="minorHAnsi"/>
        </w:rPr>
        <w:t>Osoba</w:t>
      </w:r>
      <w:r w:rsidR="001670BE" w:rsidRPr="001670BE">
        <w:rPr>
          <w:rFonts w:cstheme="minorHAnsi"/>
        </w:rPr>
        <w:t>, któr</w:t>
      </w:r>
      <w:r w:rsidR="001670BE">
        <w:rPr>
          <w:rFonts w:cstheme="minorHAnsi"/>
        </w:rPr>
        <w:t>a</w:t>
      </w:r>
      <w:r w:rsidR="001670BE" w:rsidRPr="001670BE">
        <w:rPr>
          <w:rFonts w:cstheme="minorHAnsi"/>
        </w:rPr>
        <w:t xml:space="preserve"> jako jedyn</w:t>
      </w:r>
      <w:r w:rsidR="001670BE">
        <w:rPr>
          <w:rFonts w:cstheme="minorHAnsi"/>
        </w:rPr>
        <w:t xml:space="preserve">a nadesłała ofertę </w:t>
      </w:r>
      <w:r w:rsidRPr="001670BE">
        <w:rPr>
          <w:rFonts w:eastAsia="Times New Roman" w:cstheme="minorHAnsi"/>
          <w:lang w:eastAsia="pl-PL"/>
        </w:rPr>
        <w:t>nie spełni</w:t>
      </w:r>
      <w:r w:rsidR="001670BE">
        <w:rPr>
          <w:rFonts w:eastAsia="Times New Roman" w:cstheme="minorHAnsi"/>
          <w:lang w:eastAsia="pl-PL"/>
        </w:rPr>
        <w:t>ła</w:t>
      </w:r>
      <w:r w:rsidRPr="001670BE">
        <w:rPr>
          <w:rFonts w:eastAsia="Times New Roman" w:cstheme="minorHAnsi"/>
          <w:lang w:eastAsia="pl-PL"/>
        </w:rPr>
        <w:t xml:space="preserve"> wymogów formalnych zawartych </w:t>
      </w:r>
      <w:r w:rsidR="000F7142">
        <w:rPr>
          <w:rFonts w:eastAsia="Times New Roman" w:cstheme="minorHAnsi"/>
          <w:lang w:eastAsia="pl-PL"/>
        </w:rPr>
        <w:br/>
      </w:r>
      <w:r w:rsidRPr="001670BE">
        <w:rPr>
          <w:rFonts w:eastAsia="Times New Roman" w:cstheme="minorHAnsi"/>
          <w:lang w:eastAsia="pl-PL"/>
        </w:rPr>
        <w:t>w ogłoszeniu o naborze</w:t>
      </w:r>
      <w:r w:rsidR="001670BE">
        <w:rPr>
          <w:rFonts w:eastAsia="Times New Roman" w:cstheme="minorHAnsi"/>
          <w:lang w:eastAsia="pl-PL"/>
        </w:rPr>
        <w:t xml:space="preserve"> PBW.K.110.08.2023</w:t>
      </w:r>
      <w:r w:rsidRPr="001670BE">
        <w:rPr>
          <w:rFonts w:eastAsia="Times New Roman" w:cstheme="minorHAnsi"/>
          <w:lang w:eastAsia="pl-PL"/>
        </w:rPr>
        <w:t xml:space="preserve">.  </w:t>
      </w:r>
    </w:p>
    <w:p w14:paraId="4598727A" w14:textId="77777777" w:rsidR="00F25E2D" w:rsidRDefault="00F25E2D" w:rsidP="00F25E2D">
      <w:pPr>
        <w:jc w:val="both"/>
        <w:rPr>
          <w:rFonts w:eastAsia="Times New Roman" w:cstheme="minorHAnsi"/>
          <w:lang w:eastAsia="pl-PL"/>
        </w:rPr>
      </w:pPr>
    </w:p>
    <w:p w14:paraId="0178D719" w14:textId="77777777" w:rsidR="00F25E2D" w:rsidRDefault="00F25E2D" w:rsidP="00F25E2D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Dyrektor 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>Pedagogicznej Biblioteki Wojewódzkiej</w:t>
      </w:r>
      <w:r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 xml:space="preserve">im. KEN w Warszawie </w:t>
      </w:r>
      <w:r>
        <w:rPr>
          <w:rFonts w:ascii="Verdana" w:hAnsi="Verdana"/>
          <w:sz w:val="20"/>
          <w:szCs w:val="20"/>
        </w:rPr>
        <w:br/>
      </w:r>
    </w:p>
    <w:p w14:paraId="3E39CF15" w14:textId="52C59884" w:rsidR="00F25E2D" w:rsidRDefault="00F25E2D" w:rsidP="00F25E2D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Joanna Kamińska</w:t>
      </w:r>
    </w:p>
    <w:p w14:paraId="4ACA1F5C" w14:textId="77777777" w:rsidR="00F25E2D" w:rsidRDefault="00F25E2D" w:rsidP="00F25E2D"/>
    <w:p w14:paraId="17B1CBB5" w14:textId="77777777" w:rsidR="007B6695" w:rsidRDefault="007B6695" w:rsidP="007B669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E0AC02" w14:textId="77777777" w:rsidR="007B6695" w:rsidRDefault="007B6695" w:rsidP="007B669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33869E" w14:textId="77777777" w:rsidR="007B6695" w:rsidRDefault="007B6695" w:rsidP="007B669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C03696" w14:textId="77777777" w:rsidR="007B6695" w:rsidRDefault="007B6695" w:rsidP="007B6695"/>
    <w:p w14:paraId="5791CF74" w14:textId="77777777" w:rsidR="00AC7F70" w:rsidRPr="000446C8" w:rsidRDefault="00AC7F70"/>
    <w:sectPr w:rsidR="00AC7F70" w:rsidRPr="000446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2DB"/>
    <w:rsid w:val="000446C8"/>
    <w:rsid w:val="000F7142"/>
    <w:rsid w:val="001670BE"/>
    <w:rsid w:val="002D4BFB"/>
    <w:rsid w:val="00300C6E"/>
    <w:rsid w:val="007B6695"/>
    <w:rsid w:val="00A762DB"/>
    <w:rsid w:val="00AC7F70"/>
    <w:rsid w:val="00CE01C1"/>
    <w:rsid w:val="00F25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0054"/>
  <w15:chartTrackingRefBased/>
  <w15:docId w15:val="{604A0B8D-79B4-47B4-AB5A-CCADBEC6A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2D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A7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762D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C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C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5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10</cp:revision>
  <cp:lastPrinted>2023-03-23T10:24:00Z</cp:lastPrinted>
  <dcterms:created xsi:type="dcterms:W3CDTF">2023-03-22T13:50:00Z</dcterms:created>
  <dcterms:modified xsi:type="dcterms:W3CDTF">2023-03-23T10:36:00Z</dcterms:modified>
</cp:coreProperties>
</file>