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F8AA" w14:textId="77777777" w:rsidR="00BE1DCD" w:rsidRDefault="00BE1DCD" w:rsidP="00BE1DC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Pedagogiczna Biblioteka Wojewódzka </w:t>
      </w:r>
    </w:p>
    <w:p w14:paraId="298054BF" w14:textId="77777777" w:rsidR="00BE1DCD" w:rsidRDefault="00BE1DCD" w:rsidP="00BE1DC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im. Komisji Edukacji Narodowej </w:t>
      </w:r>
    </w:p>
    <w:p w14:paraId="3B3FE5B3" w14:textId="77777777" w:rsidR="00BE1DCD" w:rsidRDefault="00BE1DCD" w:rsidP="00BE1DC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w Warszawie </w:t>
      </w:r>
    </w:p>
    <w:p w14:paraId="1D5BD45A" w14:textId="77777777" w:rsidR="00BE1DCD" w:rsidRDefault="00BE1DCD" w:rsidP="00BE1DC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ul. Gocławska 4 </w:t>
      </w:r>
    </w:p>
    <w:p w14:paraId="66EE4FBE" w14:textId="77777777" w:rsidR="00BE1DCD" w:rsidRDefault="00BE1DCD" w:rsidP="00BE1DCD">
      <w:pPr>
        <w:rPr>
          <w:rFonts w:ascii="Verdana" w:hAnsi="Verdana" w:cs="Arial"/>
          <w:bCs/>
          <w:iCs/>
          <w:color w:val="000000" w:themeColor="text1"/>
          <w:sz w:val="20"/>
          <w:szCs w:val="20"/>
        </w:rPr>
      </w:pPr>
      <w:r>
        <w:rPr>
          <w:rFonts w:ascii="Verdana" w:hAnsi="Verdana" w:cs="Arial"/>
          <w:bCs/>
          <w:iCs/>
          <w:color w:val="000000" w:themeColor="text1"/>
          <w:sz w:val="20"/>
          <w:szCs w:val="20"/>
        </w:rPr>
        <w:t xml:space="preserve">03-810 Warszawa </w:t>
      </w:r>
    </w:p>
    <w:p w14:paraId="5F761E10" w14:textId="77777777" w:rsidR="00BE1DCD" w:rsidRDefault="00BE1DCD" w:rsidP="00BE1DCD">
      <w:pPr>
        <w:rPr>
          <w:rFonts w:ascii="Verdana" w:hAnsi="Verdana" w:cs="Arial"/>
          <w:bCs/>
          <w:iCs/>
          <w:color w:val="000000" w:themeColor="text1"/>
          <w:sz w:val="18"/>
          <w:szCs w:val="18"/>
        </w:rPr>
      </w:pPr>
    </w:p>
    <w:p w14:paraId="516C372F" w14:textId="77777777" w:rsidR="00BE1DCD" w:rsidRDefault="00BE1DCD" w:rsidP="00BE1DCD">
      <w:pPr>
        <w:rPr>
          <w:rFonts w:ascii="Verdana" w:hAnsi="Verdana" w:cs="Arial"/>
          <w:bCs/>
          <w:iCs/>
          <w:color w:val="000000" w:themeColor="text1"/>
          <w:sz w:val="18"/>
          <w:szCs w:val="18"/>
        </w:rPr>
      </w:pPr>
    </w:p>
    <w:p w14:paraId="3F8DEB14" w14:textId="3A57C285" w:rsidR="00BE1DCD" w:rsidRDefault="00BE1DCD" w:rsidP="00BE1DCD">
      <w:pPr>
        <w:rPr>
          <w:rFonts w:ascii="Verdana" w:hAnsi="Verdana" w:cs="Arial"/>
          <w:bCs/>
          <w:iCs/>
          <w:color w:val="000000" w:themeColor="text1"/>
          <w:sz w:val="20"/>
          <w:szCs w:val="20"/>
        </w:rPr>
      </w:pPr>
      <w:r>
        <w:rPr>
          <w:rFonts w:ascii="Verdana" w:hAnsi="Verdana" w:cs="Arial"/>
          <w:bCs/>
          <w:iCs/>
          <w:color w:val="000000" w:themeColor="text1"/>
          <w:sz w:val="16"/>
          <w:szCs w:val="16"/>
        </w:rPr>
        <w:t xml:space="preserve">PBW.K.110.31.2023 </w:t>
      </w:r>
      <w:r>
        <w:rPr>
          <w:rFonts w:ascii="Verdana" w:hAnsi="Verdana" w:cs="Arial"/>
          <w:bCs/>
          <w:iCs/>
          <w:color w:val="FF0000"/>
          <w:sz w:val="16"/>
          <w:szCs w:val="16"/>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sz w:val="22"/>
          <w:szCs w:val="22"/>
        </w:rPr>
        <w:tab/>
      </w:r>
      <w:r>
        <w:rPr>
          <w:rFonts w:ascii="Verdana" w:hAnsi="Verdana" w:cs="Arial"/>
          <w:bCs/>
          <w:iCs/>
          <w:color w:val="000000" w:themeColor="text1"/>
          <w:sz w:val="20"/>
          <w:szCs w:val="20"/>
        </w:rPr>
        <w:t xml:space="preserve">Warszawa, dnia 20 grudnia 2023 r. </w:t>
      </w:r>
    </w:p>
    <w:p w14:paraId="42803269" w14:textId="77777777" w:rsidR="00BE1DCD" w:rsidRDefault="00BE1DCD" w:rsidP="00BE1DCD">
      <w:pPr>
        <w:rPr>
          <w:rFonts w:ascii="Verdana" w:hAnsi="Verdana" w:cs="Arial"/>
          <w:b/>
          <w:bCs/>
          <w:iCs/>
          <w:sz w:val="22"/>
          <w:szCs w:val="22"/>
        </w:rPr>
      </w:pPr>
    </w:p>
    <w:p w14:paraId="4B1ABF4F" w14:textId="77777777" w:rsidR="00BE1DCD" w:rsidRDefault="00BE1DCD" w:rsidP="00BE1DCD">
      <w:pPr>
        <w:jc w:val="center"/>
        <w:rPr>
          <w:rFonts w:ascii="Verdana" w:hAnsi="Verdana" w:cs="Arial"/>
          <w:b/>
          <w:bCs/>
          <w:iCs/>
          <w:sz w:val="22"/>
          <w:szCs w:val="22"/>
        </w:rPr>
      </w:pPr>
    </w:p>
    <w:p w14:paraId="5C2A1962" w14:textId="77777777" w:rsidR="00BE1DCD" w:rsidRDefault="00BE1DCD" w:rsidP="00BE1DCD">
      <w:pPr>
        <w:jc w:val="center"/>
        <w:rPr>
          <w:rFonts w:ascii="Verdana" w:hAnsi="Verdana" w:cs="Arial"/>
          <w:b/>
          <w:bCs/>
          <w:iCs/>
          <w:sz w:val="22"/>
          <w:szCs w:val="22"/>
        </w:rPr>
      </w:pPr>
      <w:r>
        <w:rPr>
          <w:rFonts w:ascii="Verdana" w:hAnsi="Verdana" w:cs="Arial"/>
          <w:b/>
          <w:bCs/>
          <w:iCs/>
          <w:sz w:val="22"/>
          <w:szCs w:val="22"/>
        </w:rPr>
        <w:t xml:space="preserve">Dyrektor </w:t>
      </w:r>
    </w:p>
    <w:p w14:paraId="561C9CB7" w14:textId="77777777" w:rsidR="00BE1DCD" w:rsidRDefault="00BE1DCD" w:rsidP="00BE1DCD">
      <w:pPr>
        <w:jc w:val="center"/>
        <w:rPr>
          <w:rFonts w:ascii="Verdana" w:hAnsi="Verdana" w:cs="Arial"/>
          <w:b/>
          <w:bCs/>
          <w:iCs/>
          <w:sz w:val="22"/>
          <w:szCs w:val="22"/>
        </w:rPr>
      </w:pPr>
      <w:r>
        <w:rPr>
          <w:rFonts w:ascii="Verdana" w:hAnsi="Verdana" w:cs="Arial"/>
          <w:b/>
          <w:bCs/>
          <w:iCs/>
          <w:sz w:val="22"/>
          <w:szCs w:val="22"/>
        </w:rPr>
        <w:t>Pedagogicznej Biblioteki Wojewódzkiej</w:t>
      </w:r>
      <w:r>
        <w:rPr>
          <w:rFonts w:ascii="Verdana" w:hAnsi="Verdana" w:cs="Arial"/>
          <w:b/>
          <w:bCs/>
          <w:iCs/>
          <w:sz w:val="22"/>
          <w:szCs w:val="22"/>
        </w:rPr>
        <w:br/>
        <w:t xml:space="preserve"> im. Komisji Edukacji Narodowej w Warszawie</w:t>
      </w:r>
    </w:p>
    <w:p w14:paraId="22B509B3" w14:textId="77777777" w:rsidR="00BE1DCD" w:rsidRDefault="00BE1DCD" w:rsidP="00BE1DCD">
      <w:pPr>
        <w:jc w:val="center"/>
        <w:rPr>
          <w:rFonts w:ascii="Verdana" w:hAnsi="Verdana" w:cs="Arial"/>
          <w:b/>
          <w:iCs/>
          <w:sz w:val="22"/>
          <w:szCs w:val="22"/>
        </w:rPr>
      </w:pPr>
      <w:r>
        <w:rPr>
          <w:rFonts w:ascii="Verdana" w:hAnsi="Verdana" w:cs="Arial"/>
          <w:b/>
          <w:iCs/>
          <w:sz w:val="22"/>
          <w:szCs w:val="22"/>
        </w:rPr>
        <w:t>ul. Gocławska 4, 03-810 Warszawa</w:t>
      </w:r>
    </w:p>
    <w:p w14:paraId="1641DD1D" w14:textId="77777777" w:rsidR="00BE1DCD" w:rsidRDefault="00BE1DCD" w:rsidP="00BE1DCD">
      <w:pPr>
        <w:jc w:val="center"/>
        <w:rPr>
          <w:rFonts w:ascii="Verdana" w:hAnsi="Verdana" w:cs="Arial"/>
          <w:b/>
          <w:iCs/>
          <w:sz w:val="22"/>
          <w:szCs w:val="22"/>
        </w:rPr>
      </w:pPr>
    </w:p>
    <w:p w14:paraId="77CC6724" w14:textId="77777777" w:rsidR="00BE1DCD" w:rsidRDefault="00BE1DCD" w:rsidP="00BE1DCD">
      <w:pPr>
        <w:jc w:val="center"/>
        <w:rPr>
          <w:rFonts w:ascii="Verdana" w:hAnsi="Verdana" w:cs="Arial"/>
          <w:b/>
          <w:sz w:val="22"/>
          <w:szCs w:val="22"/>
        </w:rPr>
      </w:pPr>
      <w:r>
        <w:rPr>
          <w:rFonts w:ascii="Verdana" w:hAnsi="Verdana" w:cs="Arial"/>
          <w:b/>
          <w:sz w:val="22"/>
          <w:szCs w:val="22"/>
        </w:rPr>
        <w:t>ogłasza nabór kandydatów na wolne stanowisko urzędnicze</w:t>
      </w:r>
    </w:p>
    <w:p w14:paraId="779DC676" w14:textId="77777777" w:rsidR="00BE1DCD" w:rsidRDefault="00BE1DCD" w:rsidP="00BE1DCD">
      <w:pPr>
        <w:rPr>
          <w:rFonts w:ascii="Verdana" w:hAnsi="Verdana" w:cs="Arial"/>
          <w:b/>
          <w:sz w:val="22"/>
          <w:szCs w:val="22"/>
        </w:rPr>
      </w:pPr>
    </w:p>
    <w:p w14:paraId="7AD39CC4" w14:textId="77777777" w:rsidR="00BE1DCD" w:rsidRDefault="00BE1DCD" w:rsidP="00BE1DCD">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STANOWISKO PRACY:  </w:t>
      </w:r>
    </w:p>
    <w:p w14:paraId="23320DCE" w14:textId="77777777" w:rsidR="00BE1DCD" w:rsidRDefault="00BE1DCD" w:rsidP="00BE1DCD">
      <w:pPr>
        <w:ind w:left="357"/>
        <w:rPr>
          <w:rFonts w:ascii="Verdana" w:hAnsi="Verdana" w:cs="Arial"/>
          <w:sz w:val="20"/>
          <w:szCs w:val="20"/>
        </w:rPr>
      </w:pPr>
      <w:r>
        <w:rPr>
          <w:rFonts w:ascii="Verdana" w:hAnsi="Verdana" w:cs="Arial"/>
          <w:b/>
          <w:sz w:val="20"/>
          <w:szCs w:val="20"/>
        </w:rPr>
        <w:t xml:space="preserve">Samodzielny referent </w:t>
      </w:r>
      <w:r>
        <w:rPr>
          <w:rFonts w:ascii="Verdana" w:hAnsi="Verdana" w:cs="Arial"/>
          <w:sz w:val="20"/>
          <w:szCs w:val="20"/>
        </w:rPr>
        <w:t xml:space="preserve"> w Wydziale Księgowości w Pedagogicznej Bibliotece Wojewódzkiej im. KEN w Warszawie ul. Gocławska 4,  03-810 Warszawa. </w:t>
      </w:r>
      <w:r>
        <w:rPr>
          <w:rFonts w:ascii="Verdana" w:hAnsi="Verdana" w:cs="Arial"/>
          <w:sz w:val="20"/>
          <w:szCs w:val="20"/>
        </w:rPr>
        <w:br/>
        <w:t xml:space="preserve">Wymiar etatu: </w:t>
      </w:r>
      <w:r>
        <w:rPr>
          <w:rFonts w:ascii="Verdana" w:hAnsi="Verdana" w:cs="Arial"/>
          <w:b/>
          <w:sz w:val="20"/>
          <w:szCs w:val="20"/>
        </w:rPr>
        <w:t>1/1</w:t>
      </w:r>
      <w:r>
        <w:rPr>
          <w:rFonts w:ascii="Verdana" w:hAnsi="Verdana" w:cs="Arial"/>
          <w:sz w:val="20"/>
          <w:szCs w:val="20"/>
        </w:rPr>
        <w:br/>
        <w:t>Rodzaj umowy:</w:t>
      </w:r>
      <w:r>
        <w:rPr>
          <w:rFonts w:ascii="Verdana" w:hAnsi="Verdana" w:cs="Arial"/>
          <w:b/>
          <w:bCs/>
          <w:sz w:val="20"/>
          <w:szCs w:val="20"/>
        </w:rPr>
        <w:t xml:space="preserve"> umowa o pracę</w:t>
      </w:r>
      <w:r>
        <w:rPr>
          <w:rFonts w:ascii="Verdana" w:hAnsi="Verdana" w:cs="Arial"/>
          <w:sz w:val="20"/>
          <w:szCs w:val="20"/>
        </w:rPr>
        <w:t xml:space="preserve"> </w:t>
      </w:r>
      <w:r>
        <w:rPr>
          <w:rFonts w:ascii="Verdana" w:hAnsi="Verdana" w:cs="Arial"/>
          <w:sz w:val="20"/>
          <w:szCs w:val="20"/>
        </w:rPr>
        <w:br/>
      </w:r>
    </w:p>
    <w:p w14:paraId="52486264" w14:textId="77777777" w:rsidR="00BE1DCD" w:rsidRDefault="00BE1DCD" w:rsidP="00BE1DCD">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NIEZBĘDNE:</w:t>
      </w:r>
    </w:p>
    <w:p w14:paraId="3DF365E7" w14:textId="77777777" w:rsidR="00BE1DCD" w:rsidRDefault="00BE1DCD" w:rsidP="00BE1DCD">
      <w:pPr>
        <w:numPr>
          <w:ilvl w:val="0"/>
          <w:numId w:val="2"/>
        </w:numPr>
        <w:jc w:val="both"/>
        <w:rPr>
          <w:rFonts w:ascii="Verdana" w:hAnsi="Verdana" w:cs="Verdana"/>
          <w:sz w:val="20"/>
          <w:szCs w:val="20"/>
        </w:rPr>
      </w:pPr>
      <w:r>
        <w:rPr>
          <w:rFonts w:ascii="Verdana" w:hAnsi="Verdana" w:cs="Verdana"/>
          <w:sz w:val="20"/>
          <w:szCs w:val="20"/>
        </w:rPr>
        <w:t>pełna zdolność do czynności prawnych oraz korzystanie z pełni praw publicznych,</w:t>
      </w:r>
    </w:p>
    <w:p w14:paraId="3D992503" w14:textId="77777777" w:rsidR="00BE1DCD" w:rsidRDefault="00BE1DCD" w:rsidP="00BE1DCD">
      <w:pPr>
        <w:pStyle w:val="Akapitzlist"/>
        <w:numPr>
          <w:ilvl w:val="0"/>
          <w:numId w:val="2"/>
        </w:numPr>
        <w:jc w:val="both"/>
        <w:rPr>
          <w:rFonts w:ascii="Verdana" w:hAnsi="Verdana"/>
          <w:sz w:val="20"/>
          <w:szCs w:val="20"/>
        </w:rPr>
      </w:pPr>
      <w:r>
        <w:rPr>
          <w:rFonts w:ascii="Verdana" w:hAnsi="Verdana" w:cs="Verdana"/>
          <w:sz w:val="20"/>
          <w:szCs w:val="20"/>
        </w:rPr>
        <w:t>nieposzlakowana opinia,</w:t>
      </w:r>
    </w:p>
    <w:p w14:paraId="372DB29E" w14:textId="77777777" w:rsidR="00BE1DCD" w:rsidRDefault="00BE1DCD" w:rsidP="00BE1DCD">
      <w:pPr>
        <w:numPr>
          <w:ilvl w:val="0"/>
          <w:numId w:val="2"/>
        </w:numPr>
        <w:jc w:val="both"/>
        <w:rPr>
          <w:rFonts w:ascii="Verdana" w:hAnsi="Verdana" w:cs="Verdana"/>
          <w:sz w:val="20"/>
          <w:szCs w:val="20"/>
        </w:rPr>
      </w:pPr>
      <w:r>
        <w:rPr>
          <w:rFonts w:ascii="Verdana" w:hAnsi="Verdana" w:cs="Verdana"/>
          <w:sz w:val="20"/>
          <w:szCs w:val="20"/>
        </w:rPr>
        <w:t xml:space="preserve">niekaralność za umyślne przestępstwo ścigane z oskarżenia publicznego </w:t>
      </w:r>
      <w:r>
        <w:rPr>
          <w:rFonts w:ascii="Verdana" w:hAnsi="Verdana" w:cs="Verdana"/>
          <w:sz w:val="20"/>
          <w:szCs w:val="20"/>
        </w:rPr>
        <w:br/>
        <w:t>lub umyślne przestępstwo skarbowe (osoby, którym zostanie zaproponowana praca w Bibliotece będą zobowiązane do dostarczenia z Krajowego Rejestru Karnego zapytania o udzielenie informacji o osobie),</w:t>
      </w:r>
    </w:p>
    <w:p w14:paraId="6F2A18A9" w14:textId="5C239102" w:rsidR="00BE1DCD" w:rsidRDefault="00BE1DCD" w:rsidP="00BE1DCD">
      <w:pPr>
        <w:pStyle w:val="Akapitzlist"/>
        <w:numPr>
          <w:ilvl w:val="0"/>
          <w:numId w:val="2"/>
        </w:numPr>
        <w:jc w:val="both"/>
        <w:rPr>
          <w:rFonts w:ascii="Verdana" w:hAnsi="Verdana"/>
          <w:sz w:val="20"/>
          <w:szCs w:val="20"/>
        </w:rPr>
      </w:pPr>
      <w:r>
        <w:rPr>
          <w:rFonts w:ascii="Verdana" w:hAnsi="Verdana"/>
          <w:sz w:val="20"/>
          <w:szCs w:val="20"/>
        </w:rPr>
        <w:t xml:space="preserve">wykształcenie średnie ekonomiczne i 4 lata stażu pracy lub wyższe ekonomiczne </w:t>
      </w:r>
      <w:r w:rsidR="003E3C80">
        <w:rPr>
          <w:rFonts w:ascii="Verdana" w:hAnsi="Verdana"/>
          <w:sz w:val="20"/>
          <w:szCs w:val="20"/>
        </w:rPr>
        <w:br/>
      </w:r>
      <w:r>
        <w:rPr>
          <w:rFonts w:ascii="Verdana" w:hAnsi="Verdana"/>
          <w:sz w:val="20"/>
          <w:szCs w:val="20"/>
        </w:rPr>
        <w:t>i 1 rok stażu pra</w:t>
      </w:r>
      <w:r w:rsidR="003E3C80">
        <w:rPr>
          <w:rFonts w:ascii="Verdana" w:hAnsi="Verdana"/>
          <w:sz w:val="20"/>
          <w:szCs w:val="20"/>
        </w:rPr>
        <w:t>cy</w:t>
      </w:r>
      <w:r>
        <w:rPr>
          <w:rFonts w:ascii="Verdana" w:hAnsi="Verdana"/>
          <w:sz w:val="20"/>
          <w:szCs w:val="20"/>
        </w:rPr>
        <w:t>,</w:t>
      </w:r>
    </w:p>
    <w:p w14:paraId="3D00ED40" w14:textId="77777777" w:rsidR="00BE1DCD" w:rsidRDefault="00BE1DCD" w:rsidP="00BE1DCD">
      <w:pPr>
        <w:numPr>
          <w:ilvl w:val="0"/>
          <w:numId w:val="2"/>
        </w:numPr>
        <w:jc w:val="both"/>
        <w:rPr>
          <w:rFonts w:ascii="Verdana" w:hAnsi="Verdana" w:cs="Verdana"/>
          <w:sz w:val="20"/>
          <w:szCs w:val="20"/>
        </w:rPr>
      </w:pPr>
      <w:r>
        <w:rPr>
          <w:rFonts w:ascii="Verdana" w:hAnsi="Verdana"/>
          <w:sz w:val="20"/>
          <w:szCs w:val="20"/>
        </w:rPr>
        <w:t>znajomość ustaw o rachunkowości, podatku dochodowym od osób fizycznych, podatku od towarów i usług, ubezpieczeń społecznych, finansach publicznych,</w:t>
      </w:r>
    </w:p>
    <w:p w14:paraId="679A92C7" w14:textId="77777777" w:rsidR="00BE1DCD" w:rsidRDefault="00BE1DCD" w:rsidP="00BE1DCD">
      <w:pPr>
        <w:numPr>
          <w:ilvl w:val="0"/>
          <w:numId w:val="2"/>
        </w:numPr>
        <w:jc w:val="both"/>
        <w:rPr>
          <w:rFonts w:ascii="Verdana" w:hAnsi="Verdana" w:cs="Verdana"/>
          <w:sz w:val="20"/>
          <w:szCs w:val="20"/>
        </w:rPr>
      </w:pPr>
      <w:r>
        <w:rPr>
          <w:rFonts w:ascii="Verdana" w:hAnsi="Verdana" w:cs="Verdana"/>
          <w:sz w:val="20"/>
          <w:szCs w:val="20"/>
        </w:rPr>
        <w:t>znajomość zagadnień rachunkowości budżetowej, sprawozdawczości budżetowej;</w:t>
      </w:r>
    </w:p>
    <w:p w14:paraId="2FFDD707" w14:textId="77777777" w:rsidR="00BE1DCD" w:rsidRDefault="00BE1DCD" w:rsidP="00BE1DCD">
      <w:pPr>
        <w:numPr>
          <w:ilvl w:val="0"/>
          <w:numId w:val="2"/>
        </w:numPr>
        <w:jc w:val="both"/>
        <w:rPr>
          <w:rFonts w:ascii="Verdana" w:hAnsi="Verdana" w:cs="Verdana"/>
          <w:sz w:val="20"/>
          <w:szCs w:val="20"/>
        </w:rPr>
      </w:pPr>
      <w:r>
        <w:rPr>
          <w:rFonts w:ascii="Verdana" w:hAnsi="Verdana" w:cs="Verdana"/>
          <w:sz w:val="20"/>
          <w:szCs w:val="20"/>
        </w:rPr>
        <w:t>dobra znajomość pakietu MS Office, Word, Excel,</w:t>
      </w:r>
    </w:p>
    <w:p w14:paraId="382EEF40" w14:textId="77777777" w:rsidR="00BE1DCD" w:rsidRDefault="00BE1DCD" w:rsidP="00BE1DCD">
      <w:pPr>
        <w:numPr>
          <w:ilvl w:val="0"/>
          <w:numId w:val="2"/>
        </w:numPr>
        <w:jc w:val="both"/>
        <w:rPr>
          <w:rFonts w:ascii="Verdana" w:hAnsi="Verdana" w:cs="Verdana"/>
          <w:sz w:val="20"/>
          <w:szCs w:val="20"/>
        </w:rPr>
      </w:pPr>
      <w:r>
        <w:rPr>
          <w:rFonts w:ascii="Verdana" w:hAnsi="Verdana" w:cs="Verdana"/>
          <w:sz w:val="20"/>
          <w:szCs w:val="20"/>
        </w:rPr>
        <w:t>samodzielność i dobra organizacja pracy własnej,</w:t>
      </w:r>
    </w:p>
    <w:p w14:paraId="7B9D3D91" w14:textId="77777777" w:rsidR="00BE1DCD" w:rsidRDefault="00BE1DCD" w:rsidP="00BE1DCD">
      <w:pPr>
        <w:numPr>
          <w:ilvl w:val="0"/>
          <w:numId w:val="2"/>
        </w:numPr>
        <w:jc w:val="both"/>
        <w:rPr>
          <w:rFonts w:ascii="Verdana" w:hAnsi="Verdana" w:cs="Verdana"/>
          <w:sz w:val="20"/>
          <w:szCs w:val="20"/>
        </w:rPr>
      </w:pPr>
      <w:r>
        <w:rPr>
          <w:rFonts w:ascii="Verdana" w:hAnsi="Verdana" w:cs="Verdana"/>
          <w:sz w:val="20"/>
          <w:szCs w:val="20"/>
        </w:rPr>
        <w:t>doświadczenie w obsłudze programów finansowo-księgowych.</w:t>
      </w:r>
    </w:p>
    <w:p w14:paraId="5A4FE347" w14:textId="77777777" w:rsidR="00BE1DCD" w:rsidRDefault="00BE1DCD" w:rsidP="00BE1DCD">
      <w:pPr>
        <w:pStyle w:val="Akapitzlist"/>
        <w:ind w:left="357"/>
        <w:jc w:val="both"/>
        <w:rPr>
          <w:sz w:val="22"/>
          <w:szCs w:val="22"/>
        </w:rPr>
      </w:pPr>
    </w:p>
    <w:p w14:paraId="45CF0185" w14:textId="77777777" w:rsidR="00BE1DCD" w:rsidRDefault="00BE1DCD" w:rsidP="00BE1DCD">
      <w:pPr>
        <w:pStyle w:val="Akapitzlist"/>
        <w:numPr>
          <w:ilvl w:val="0"/>
          <w:numId w:val="1"/>
        </w:numPr>
        <w:ind w:left="357" w:hanging="357"/>
        <w:jc w:val="both"/>
        <w:rPr>
          <w:rFonts w:ascii="Verdana" w:hAnsi="Verdana"/>
          <w:sz w:val="20"/>
          <w:szCs w:val="20"/>
        </w:rPr>
      </w:pPr>
      <w:r>
        <w:rPr>
          <w:rFonts w:ascii="Verdana" w:hAnsi="Verdana" w:cs="Arial"/>
          <w:b/>
          <w:sz w:val="20"/>
          <w:szCs w:val="20"/>
        </w:rPr>
        <w:t>WYMAGANIA DODATKOWE:</w:t>
      </w:r>
    </w:p>
    <w:p w14:paraId="317A2648" w14:textId="77777777" w:rsidR="00BE1DCD" w:rsidRDefault="00BE1DCD" w:rsidP="00BE1DCD">
      <w:pPr>
        <w:pStyle w:val="Akapitzlist"/>
        <w:numPr>
          <w:ilvl w:val="0"/>
          <w:numId w:val="3"/>
        </w:numPr>
        <w:jc w:val="both"/>
        <w:rPr>
          <w:rFonts w:ascii="Verdana" w:hAnsi="Verdana"/>
          <w:sz w:val="20"/>
          <w:szCs w:val="20"/>
        </w:rPr>
      </w:pPr>
      <w:r>
        <w:rPr>
          <w:rFonts w:ascii="Verdana" w:hAnsi="Verdana" w:cs="Arial"/>
          <w:sz w:val="20"/>
          <w:szCs w:val="20"/>
        </w:rPr>
        <w:t>doświadczenie w obsłudze programu Płatnik,</w:t>
      </w:r>
    </w:p>
    <w:p w14:paraId="361B5F44" w14:textId="77777777" w:rsidR="00BE1DCD" w:rsidRDefault="00BE1DCD" w:rsidP="00BE1DCD">
      <w:pPr>
        <w:pStyle w:val="Akapitzlist"/>
        <w:numPr>
          <w:ilvl w:val="0"/>
          <w:numId w:val="3"/>
        </w:numPr>
        <w:jc w:val="both"/>
        <w:rPr>
          <w:rStyle w:val="markedcontent"/>
        </w:rPr>
      </w:pPr>
      <w:r>
        <w:rPr>
          <w:rFonts w:ascii="Verdana" w:hAnsi="Verdana" w:cs="Arial"/>
          <w:sz w:val="20"/>
          <w:szCs w:val="20"/>
        </w:rPr>
        <w:t>odpowiedzialność, rzetelność, punktualność,</w:t>
      </w:r>
    </w:p>
    <w:p w14:paraId="532275A4" w14:textId="77777777" w:rsidR="00BE1DCD" w:rsidRDefault="00BE1DCD" w:rsidP="00BE1DCD">
      <w:pPr>
        <w:pStyle w:val="Akapitzlist"/>
        <w:numPr>
          <w:ilvl w:val="0"/>
          <w:numId w:val="3"/>
        </w:numPr>
        <w:jc w:val="both"/>
        <w:rPr>
          <w:rStyle w:val="markedcontent"/>
          <w:rFonts w:ascii="Verdana" w:hAnsi="Verdana" w:cs="Arial"/>
          <w:sz w:val="20"/>
          <w:szCs w:val="20"/>
        </w:rPr>
      </w:pPr>
      <w:r>
        <w:rPr>
          <w:rStyle w:val="markedcontent"/>
          <w:rFonts w:ascii="Verdana" w:hAnsi="Verdana" w:cs="Arial"/>
          <w:sz w:val="20"/>
          <w:szCs w:val="20"/>
        </w:rPr>
        <w:t>umiejętność pracy w zespole, komunikatywność,</w:t>
      </w:r>
    </w:p>
    <w:p w14:paraId="6C07E86C" w14:textId="77777777" w:rsidR="00BE1DCD" w:rsidRDefault="00BE1DCD" w:rsidP="00BE1DCD">
      <w:pPr>
        <w:pStyle w:val="Akapitzlist"/>
        <w:numPr>
          <w:ilvl w:val="0"/>
          <w:numId w:val="3"/>
        </w:numPr>
        <w:jc w:val="both"/>
      </w:pPr>
      <w:r>
        <w:rPr>
          <w:rFonts w:ascii="Verdana" w:hAnsi="Verdana" w:cs="Arial"/>
          <w:sz w:val="20"/>
          <w:szCs w:val="20"/>
        </w:rPr>
        <w:t xml:space="preserve">mile widziana: </w:t>
      </w:r>
    </w:p>
    <w:p w14:paraId="066C5AE5" w14:textId="77777777" w:rsidR="00BE1DCD" w:rsidRDefault="00BE1DCD" w:rsidP="00BE1DCD">
      <w:pPr>
        <w:pStyle w:val="Akapitzlist"/>
        <w:jc w:val="both"/>
        <w:rPr>
          <w:rFonts w:ascii="Verdana" w:hAnsi="Verdana" w:cs="Arial"/>
          <w:sz w:val="20"/>
          <w:szCs w:val="20"/>
        </w:rPr>
      </w:pPr>
      <w:r>
        <w:rPr>
          <w:rFonts w:ascii="Verdana" w:hAnsi="Verdana" w:cs="Arial"/>
          <w:sz w:val="20"/>
          <w:szCs w:val="20"/>
        </w:rPr>
        <w:t>- znajomość programu Vulcan i programów płacowych,</w:t>
      </w:r>
    </w:p>
    <w:p w14:paraId="05E7A6C9" w14:textId="77777777" w:rsidR="00BE1DCD" w:rsidRDefault="00BE1DCD" w:rsidP="00BE1DCD">
      <w:pPr>
        <w:pStyle w:val="Akapitzlist"/>
        <w:jc w:val="both"/>
        <w:rPr>
          <w:rFonts w:ascii="Verdana" w:hAnsi="Verdana" w:cs="Arial"/>
          <w:sz w:val="20"/>
          <w:szCs w:val="20"/>
        </w:rPr>
      </w:pPr>
      <w:r>
        <w:rPr>
          <w:rFonts w:ascii="Verdana" w:hAnsi="Verdana" w:cs="Arial"/>
          <w:sz w:val="20"/>
          <w:szCs w:val="20"/>
        </w:rPr>
        <w:t>- znajomość organizacji pracy w placówkach oświatowych,</w:t>
      </w:r>
    </w:p>
    <w:p w14:paraId="22F62B36" w14:textId="77777777" w:rsidR="00BE1DCD" w:rsidRDefault="00BE1DCD" w:rsidP="00BE1DCD">
      <w:pPr>
        <w:pStyle w:val="Akapitzlist"/>
        <w:jc w:val="both"/>
        <w:rPr>
          <w:rFonts w:ascii="Verdana" w:hAnsi="Verdana" w:cs="Arial"/>
          <w:sz w:val="20"/>
          <w:szCs w:val="20"/>
        </w:rPr>
      </w:pPr>
      <w:r>
        <w:rPr>
          <w:rFonts w:ascii="Verdana" w:hAnsi="Verdana" w:cs="Arial"/>
          <w:sz w:val="20"/>
          <w:szCs w:val="20"/>
        </w:rPr>
        <w:t xml:space="preserve">- doświadczenie w pracy w samorządowej jednostce organizacyjnej. </w:t>
      </w:r>
    </w:p>
    <w:p w14:paraId="58E48750" w14:textId="77777777" w:rsidR="00BE1DCD" w:rsidRDefault="00BE1DCD" w:rsidP="00BE1DCD">
      <w:pPr>
        <w:jc w:val="both"/>
        <w:rPr>
          <w:rFonts w:ascii="Arial" w:hAnsi="Arial" w:cs="Arial"/>
          <w:sz w:val="22"/>
          <w:szCs w:val="22"/>
        </w:rPr>
      </w:pPr>
    </w:p>
    <w:p w14:paraId="5227F9F4" w14:textId="77777777" w:rsidR="00BE1DCD" w:rsidRDefault="00BE1DCD" w:rsidP="00BE1DCD">
      <w:pPr>
        <w:pStyle w:val="Akapitzlist"/>
        <w:numPr>
          <w:ilvl w:val="0"/>
          <w:numId w:val="1"/>
        </w:numPr>
        <w:ind w:left="357" w:hanging="357"/>
        <w:jc w:val="both"/>
        <w:rPr>
          <w:rFonts w:ascii="Verdana" w:hAnsi="Verdana" w:cs="Arial"/>
          <w:b/>
          <w:sz w:val="20"/>
          <w:szCs w:val="20"/>
        </w:rPr>
      </w:pPr>
      <w:r>
        <w:rPr>
          <w:rFonts w:ascii="Verdana" w:hAnsi="Verdana" w:cs="Arial"/>
          <w:b/>
          <w:sz w:val="20"/>
          <w:szCs w:val="20"/>
        </w:rPr>
        <w:t xml:space="preserve">ZAKRES ZADAŃ WYKONYWANYCH  NA STANOWISKU: </w:t>
      </w:r>
    </w:p>
    <w:p w14:paraId="62ACE313" w14:textId="77777777" w:rsidR="00BE1DCD" w:rsidRDefault="00BE1DCD" w:rsidP="00BE1DCD">
      <w:pPr>
        <w:pStyle w:val="p1"/>
        <w:numPr>
          <w:ilvl w:val="0"/>
          <w:numId w:val="4"/>
        </w:numPr>
        <w:tabs>
          <w:tab w:val="left" w:pos="360"/>
        </w:tabs>
        <w:suppressAutoHyphens w:val="0"/>
        <w:spacing w:after="0"/>
        <w:rPr>
          <w:rFonts w:cs="Arial"/>
        </w:rPr>
      </w:pPr>
      <w:r>
        <w:rPr>
          <w:rFonts w:cs="Arial"/>
        </w:rPr>
        <w:t>dekretowanie i księgowanie dowodów księgowych w programie finansowo-księgowym,</w:t>
      </w:r>
    </w:p>
    <w:p w14:paraId="1D903D26" w14:textId="77777777" w:rsidR="00BE1DCD" w:rsidRDefault="00BE1DCD" w:rsidP="00BE1DCD">
      <w:pPr>
        <w:pStyle w:val="p1"/>
        <w:numPr>
          <w:ilvl w:val="0"/>
          <w:numId w:val="4"/>
        </w:numPr>
        <w:tabs>
          <w:tab w:val="left" w:pos="360"/>
        </w:tabs>
        <w:suppressAutoHyphens w:val="0"/>
        <w:spacing w:after="0"/>
        <w:rPr>
          <w:rFonts w:cs="Arial"/>
        </w:rPr>
      </w:pPr>
      <w:r>
        <w:rPr>
          <w:rFonts w:cs="Arial"/>
        </w:rPr>
        <w:t>sporządzanie wydruków ewidencji księgowej,</w:t>
      </w:r>
    </w:p>
    <w:p w14:paraId="4186AE33" w14:textId="77777777" w:rsidR="00BE1DCD" w:rsidRDefault="00BE1DCD" w:rsidP="00BE1DCD">
      <w:pPr>
        <w:pStyle w:val="p1"/>
        <w:numPr>
          <w:ilvl w:val="0"/>
          <w:numId w:val="4"/>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66D5BABC" w14:textId="77777777" w:rsidR="00BE1DCD" w:rsidRDefault="00BE1DCD" w:rsidP="00BE1DCD">
      <w:pPr>
        <w:pStyle w:val="p1"/>
        <w:numPr>
          <w:ilvl w:val="0"/>
          <w:numId w:val="4"/>
        </w:numPr>
        <w:tabs>
          <w:tab w:val="left" w:pos="360"/>
        </w:tabs>
        <w:suppressAutoHyphens w:val="0"/>
        <w:spacing w:after="0"/>
        <w:rPr>
          <w:rFonts w:cs="Arial"/>
        </w:rPr>
      </w:pPr>
      <w:r>
        <w:rPr>
          <w:rFonts w:cs="Arial"/>
        </w:rPr>
        <w:t>analiza zobowiązań i należności,</w:t>
      </w:r>
    </w:p>
    <w:p w14:paraId="3069A0D4" w14:textId="77777777" w:rsidR="00BE1DCD" w:rsidRDefault="00BE1DCD" w:rsidP="00BE1DCD">
      <w:pPr>
        <w:pStyle w:val="p1"/>
        <w:numPr>
          <w:ilvl w:val="0"/>
          <w:numId w:val="4"/>
        </w:numPr>
        <w:tabs>
          <w:tab w:val="left" w:pos="360"/>
        </w:tabs>
        <w:suppressAutoHyphens w:val="0"/>
        <w:spacing w:after="0"/>
        <w:rPr>
          <w:rFonts w:cs="Arial"/>
        </w:rPr>
      </w:pPr>
      <w:r>
        <w:rPr>
          <w:rFonts w:cs="Arial"/>
        </w:rPr>
        <w:t>rozliczanie inwentaryzacji,</w:t>
      </w:r>
    </w:p>
    <w:p w14:paraId="5F4BB962" w14:textId="77777777" w:rsidR="00BE1DCD" w:rsidRDefault="00BE1DCD" w:rsidP="00BE1DCD">
      <w:pPr>
        <w:pStyle w:val="p1"/>
        <w:numPr>
          <w:ilvl w:val="0"/>
          <w:numId w:val="4"/>
        </w:numPr>
        <w:tabs>
          <w:tab w:val="left" w:pos="360"/>
        </w:tabs>
        <w:suppressAutoHyphens w:val="0"/>
        <w:spacing w:after="0"/>
        <w:rPr>
          <w:rFonts w:cs="Arial"/>
        </w:rPr>
      </w:pPr>
      <w:r>
        <w:rPr>
          <w:rFonts w:cs="Arial"/>
        </w:rPr>
        <w:lastRenderedPageBreak/>
        <w:t>uzgadnianie ksiąg inwentarzowych,</w:t>
      </w:r>
    </w:p>
    <w:p w14:paraId="7713D2AB" w14:textId="77777777" w:rsidR="00BE1DCD" w:rsidRDefault="00BE1DCD" w:rsidP="00BE1DCD">
      <w:pPr>
        <w:pStyle w:val="p1"/>
        <w:numPr>
          <w:ilvl w:val="0"/>
          <w:numId w:val="4"/>
        </w:numPr>
        <w:tabs>
          <w:tab w:val="left" w:pos="360"/>
        </w:tabs>
        <w:suppressAutoHyphens w:val="0"/>
        <w:spacing w:after="0"/>
        <w:rPr>
          <w:rFonts w:cs="Arial"/>
        </w:rPr>
      </w:pPr>
      <w:r>
        <w:rPr>
          <w:rFonts w:cs="Arial"/>
        </w:rPr>
        <w:t>uzgadnianie dochodów określonych w uchwale Sejmiku Województwa Mazowieckiego,</w:t>
      </w:r>
    </w:p>
    <w:p w14:paraId="4E85E3CE" w14:textId="77777777" w:rsidR="00BE1DCD" w:rsidRDefault="00BE1DCD" w:rsidP="00BE1DCD">
      <w:pPr>
        <w:pStyle w:val="p1"/>
        <w:numPr>
          <w:ilvl w:val="0"/>
          <w:numId w:val="4"/>
        </w:numPr>
        <w:tabs>
          <w:tab w:val="left" w:pos="360"/>
        </w:tabs>
        <w:suppressAutoHyphens w:val="0"/>
        <w:spacing w:after="0"/>
        <w:rPr>
          <w:rFonts w:cs="Arial"/>
        </w:rPr>
      </w:pPr>
      <w:r>
        <w:rPr>
          <w:rFonts w:cs="Arial"/>
        </w:rPr>
        <w:t>prowadzenie rejestrów zakupu i sprzedaży Vat oraz ewidencji w zakresie podatku akcyzowego,</w:t>
      </w:r>
    </w:p>
    <w:p w14:paraId="01812F14" w14:textId="77777777" w:rsidR="00BE1DCD" w:rsidRDefault="00BE1DCD" w:rsidP="00BE1DCD">
      <w:pPr>
        <w:pStyle w:val="p1"/>
        <w:numPr>
          <w:ilvl w:val="0"/>
          <w:numId w:val="4"/>
        </w:numPr>
        <w:tabs>
          <w:tab w:val="left" w:pos="360"/>
        </w:tabs>
        <w:suppressAutoHyphens w:val="0"/>
        <w:spacing w:after="0"/>
        <w:rPr>
          <w:rFonts w:cs="Arial"/>
        </w:rPr>
      </w:pPr>
      <w:r>
        <w:rPr>
          <w:rFonts w:cs="Arial"/>
        </w:rPr>
        <w:t>wprowadzanie plików JPK_VAT7M do systemu,</w:t>
      </w:r>
    </w:p>
    <w:p w14:paraId="53F7D28E" w14:textId="77777777" w:rsidR="00BE1DCD" w:rsidRDefault="00BE1DCD" w:rsidP="00BE1DCD">
      <w:pPr>
        <w:pStyle w:val="p1"/>
        <w:numPr>
          <w:ilvl w:val="0"/>
          <w:numId w:val="4"/>
        </w:numPr>
        <w:tabs>
          <w:tab w:val="left" w:pos="360"/>
        </w:tabs>
        <w:suppressAutoHyphens w:val="0"/>
        <w:spacing w:after="0"/>
        <w:rPr>
          <w:rFonts w:cs="Arial"/>
        </w:rPr>
      </w:pPr>
      <w:r>
        <w:rPr>
          <w:rFonts w:cs="Arial"/>
        </w:rPr>
        <w:t>sporządzanie cząstkowej deklaracji AKC-KZ i innych deklaracji lub korekt deklaracji.</w:t>
      </w:r>
    </w:p>
    <w:p w14:paraId="65556594" w14:textId="77777777" w:rsidR="00BE1DCD" w:rsidRDefault="00BE1DCD" w:rsidP="00BE1DCD">
      <w:pPr>
        <w:pStyle w:val="p1"/>
        <w:tabs>
          <w:tab w:val="left" w:pos="360"/>
        </w:tabs>
        <w:suppressAutoHyphens w:val="0"/>
        <w:spacing w:after="0"/>
        <w:ind w:left="720" w:firstLine="0"/>
        <w:rPr>
          <w:rFonts w:cs="Arial"/>
        </w:rPr>
      </w:pPr>
    </w:p>
    <w:p w14:paraId="1826DBD3" w14:textId="77777777" w:rsidR="00BE1DCD" w:rsidRDefault="00BE1DCD" w:rsidP="00BE1DCD">
      <w:pPr>
        <w:pStyle w:val="Akapitzlist"/>
        <w:numPr>
          <w:ilvl w:val="0"/>
          <w:numId w:val="5"/>
        </w:numPr>
        <w:jc w:val="both"/>
        <w:rPr>
          <w:rFonts w:ascii="Verdana" w:hAnsi="Verdana" w:cs="Arial"/>
          <w:b/>
          <w:sz w:val="20"/>
          <w:szCs w:val="20"/>
        </w:rPr>
      </w:pPr>
      <w:r>
        <w:rPr>
          <w:rFonts w:ascii="Verdana" w:hAnsi="Verdana" w:cs="Arial"/>
          <w:b/>
          <w:sz w:val="20"/>
          <w:szCs w:val="20"/>
        </w:rPr>
        <w:t xml:space="preserve">INFORMACJE O WARUNKACH ZATRUDNIENIA: </w:t>
      </w:r>
    </w:p>
    <w:p w14:paraId="25CBE733" w14:textId="77777777" w:rsidR="00BE1DCD" w:rsidRDefault="00BE1DCD" w:rsidP="00BE1DCD">
      <w:pPr>
        <w:pStyle w:val="Akapitzlist"/>
        <w:numPr>
          <w:ilvl w:val="0"/>
          <w:numId w:val="6"/>
        </w:numPr>
        <w:ind w:left="714" w:hanging="357"/>
        <w:jc w:val="both"/>
        <w:rPr>
          <w:rFonts w:ascii="Verdana" w:hAnsi="Verdana" w:cs="Arial"/>
          <w:sz w:val="20"/>
          <w:szCs w:val="20"/>
        </w:rPr>
      </w:pPr>
      <w:r>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1A715630" w14:textId="77777777" w:rsidR="00BE1DCD" w:rsidRDefault="00BE1DCD" w:rsidP="00BE1DCD">
      <w:pPr>
        <w:pStyle w:val="p1"/>
        <w:numPr>
          <w:ilvl w:val="0"/>
          <w:numId w:val="6"/>
        </w:numPr>
        <w:tabs>
          <w:tab w:val="left" w:pos="360"/>
        </w:tabs>
        <w:suppressAutoHyphens w:val="0"/>
        <w:spacing w:after="0"/>
        <w:ind w:left="714" w:hanging="357"/>
        <w:rPr>
          <w:rFonts w:cs="Arial"/>
        </w:rPr>
      </w:pPr>
      <w:r>
        <w:rPr>
          <w:rFonts w:cs="Arial"/>
        </w:rPr>
        <w:t xml:space="preserve">stanowisko pracy związane z obsługą komputera (powyżej 4 godz. dziennie), rozmowami telefonicznymi i przemieszczaniem się wewnątrz i na zewnątrz budynku. </w:t>
      </w:r>
      <w:r>
        <w:rPr>
          <w:rStyle w:val="markedcontent"/>
          <w:rFonts w:cs="Arial"/>
        </w:rPr>
        <w:t>Oświetlenie naturalne i sztuczne</w:t>
      </w:r>
      <w:r>
        <w:rPr>
          <w:rFonts w:cs="Arial"/>
        </w:rPr>
        <w:t>. Na stanowisku pracy brak specjalistycznych urządzeń umożliwiających pracę osobom niewidomym;</w:t>
      </w:r>
    </w:p>
    <w:p w14:paraId="09042DEE" w14:textId="77777777" w:rsidR="00BE1DCD" w:rsidRDefault="00BE1DCD" w:rsidP="00BE1DCD">
      <w:pPr>
        <w:pStyle w:val="p1"/>
        <w:numPr>
          <w:ilvl w:val="0"/>
          <w:numId w:val="6"/>
        </w:numPr>
        <w:tabs>
          <w:tab w:val="left" w:pos="360"/>
        </w:tabs>
        <w:suppressAutoHyphens w:val="0"/>
        <w:spacing w:after="0"/>
        <w:ind w:left="714" w:hanging="357"/>
        <w:rPr>
          <w:rFonts w:cs="Arial"/>
        </w:rPr>
      </w:pPr>
      <w:r>
        <w:rPr>
          <w:rStyle w:val="markedcontent"/>
          <w:rFonts w:cs="Arial"/>
        </w:rPr>
        <w:t xml:space="preserve">praca odbywa się w systemie jednozmianowym w godz. 8.00-16.00; </w:t>
      </w:r>
      <w:r>
        <w:rPr>
          <w:rFonts w:cs="Arial"/>
        </w:rPr>
        <w:t xml:space="preserve">wynagrodzenie zostanie ustalone indywidulanie w zależności od posiadanych kwalifikacji </w:t>
      </w:r>
      <w:r>
        <w:rPr>
          <w:rFonts w:cs="Arial"/>
        </w:rPr>
        <w:br/>
        <w:t xml:space="preserve">i doświadczenia zawodowego wybranego kandydata zgodnie z rozporządzeniem Rady Ministrów z dnia 15 maja 2018 r. </w:t>
      </w:r>
      <w:r>
        <w:rPr>
          <w:rFonts w:cs="Arial"/>
          <w:i/>
        </w:rPr>
        <w:t>w sprawie wynagradzania pracowników samorządowych</w:t>
      </w:r>
      <w:r>
        <w:rPr>
          <w:rFonts w:cs="Arial"/>
        </w:rPr>
        <w:t>.</w:t>
      </w:r>
    </w:p>
    <w:p w14:paraId="0062C9AC" w14:textId="77777777" w:rsidR="00BE1DCD" w:rsidRDefault="00BE1DCD" w:rsidP="00BE1DCD">
      <w:pPr>
        <w:pStyle w:val="p1"/>
        <w:tabs>
          <w:tab w:val="left" w:pos="360"/>
        </w:tabs>
        <w:suppressAutoHyphens w:val="0"/>
        <w:spacing w:after="0"/>
        <w:ind w:left="720" w:firstLine="0"/>
        <w:rPr>
          <w:rFonts w:ascii="Arial" w:hAnsi="Arial" w:cs="Arial"/>
          <w:color w:val="000000" w:themeColor="text1"/>
          <w:sz w:val="22"/>
          <w:szCs w:val="22"/>
        </w:rPr>
      </w:pPr>
    </w:p>
    <w:p w14:paraId="68DF8687" w14:textId="77777777" w:rsidR="00BE1DCD" w:rsidRDefault="00BE1DCD" w:rsidP="00BE1DCD">
      <w:pPr>
        <w:pStyle w:val="Akapitzlist"/>
        <w:numPr>
          <w:ilvl w:val="0"/>
          <w:numId w:val="5"/>
        </w:numPr>
        <w:jc w:val="both"/>
        <w:rPr>
          <w:rFonts w:ascii="Verdana" w:hAnsi="Verdana" w:cs="Arial"/>
          <w:color w:val="000000" w:themeColor="text1"/>
          <w:sz w:val="20"/>
          <w:szCs w:val="20"/>
        </w:rPr>
      </w:pPr>
      <w:r>
        <w:rPr>
          <w:rFonts w:ascii="Verdana" w:hAnsi="Verdana" w:cs="Arial"/>
          <w:b/>
          <w:color w:val="000000" w:themeColor="text1"/>
          <w:sz w:val="20"/>
          <w:szCs w:val="20"/>
        </w:rPr>
        <w:t xml:space="preserve">WSKAŹNIK ZATRUDNIENIA OSÓB NIEPEŁNOSPRAWNYCH: </w:t>
      </w:r>
    </w:p>
    <w:p w14:paraId="6238C7FA" w14:textId="77777777" w:rsidR="00BE1DCD" w:rsidRDefault="00BE1DCD" w:rsidP="00BE1DCD">
      <w:pPr>
        <w:pStyle w:val="p1"/>
        <w:numPr>
          <w:ilvl w:val="0"/>
          <w:numId w:val="7"/>
        </w:numPr>
        <w:tabs>
          <w:tab w:val="left" w:pos="360"/>
        </w:tabs>
        <w:suppressAutoHyphens w:val="0"/>
        <w:spacing w:after="0"/>
        <w:ind w:left="714" w:hanging="357"/>
        <w:rPr>
          <w:rFonts w:cs="Arial"/>
        </w:rPr>
      </w:pPr>
      <w:r>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Pr>
          <w:rFonts w:cs="Arial"/>
          <w:bCs/>
        </w:rPr>
        <w:br/>
        <w:t>niż 6 %.</w:t>
      </w:r>
    </w:p>
    <w:p w14:paraId="375CAF5E" w14:textId="77777777" w:rsidR="00BE1DCD" w:rsidRDefault="00BE1DCD" w:rsidP="00BE1DCD">
      <w:pPr>
        <w:pStyle w:val="p1"/>
        <w:tabs>
          <w:tab w:val="left" w:pos="360"/>
        </w:tabs>
        <w:suppressAutoHyphens w:val="0"/>
        <w:spacing w:after="0"/>
        <w:ind w:left="890" w:firstLine="0"/>
        <w:rPr>
          <w:rFonts w:ascii="Arial" w:hAnsi="Arial" w:cs="Arial"/>
          <w:b/>
          <w:sz w:val="22"/>
          <w:szCs w:val="22"/>
        </w:rPr>
      </w:pPr>
    </w:p>
    <w:p w14:paraId="79C0720D" w14:textId="77777777" w:rsidR="00BE1DCD" w:rsidRDefault="00BE1DCD" w:rsidP="00BE1DCD">
      <w:pPr>
        <w:pStyle w:val="Akapitzlist"/>
        <w:numPr>
          <w:ilvl w:val="0"/>
          <w:numId w:val="5"/>
        </w:numPr>
        <w:jc w:val="both"/>
        <w:rPr>
          <w:rFonts w:ascii="Verdana" w:hAnsi="Verdana" w:cs="Arial"/>
          <w:sz w:val="20"/>
          <w:szCs w:val="20"/>
        </w:rPr>
      </w:pPr>
      <w:r>
        <w:rPr>
          <w:rFonts w:ascii="Verdana" w:hAnsi="Verdana" w:cs="Arial"/>
          <w:b/>
          <w:sz w:val="20"/>
          <w:szCs w:val="20"/>
        </w:rPr>
        <w:t xml:space="preserve">WYMAGANE DOKUMENTY: </w:t>
      </w:r>
    </w:p>
    <w:p w14:paraId="66E452CF" w14:textId="77777777" w:rsidR="00BE1DCD" w:rsidRDefault="00BE1DCD" w:rsidP="00BE1DCD">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 xml:space="preserve">kwestionariusz osobowy dla osoby ubiegającej się o zatrudnienie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 –  oryginał podpisany przez kandydata;</w:t>
      </w:r>
    </w:p>
    <w:p w14:paraId="6049B33A" w14:textId="77777777" w:rsidR="00BE1DCD" w:rsidRDefault="00BE1DCD" w:rsidP="00BE1DCD">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kopie dokumentów potwierdzających posiadane kwalifikacje i wykształcenie zawodowe (poświadczone przez kandydata za zgodność z oryginałem);</w:t>
      </w:r>
    </w:p>
    <w:p w14:paraId="066DA4B8" w14:textId="77777777" w:rsidR="00BE1DCD" w:rsidRDefault="00BE1DCD" w:rsidP="00BE1DCD">
      <w:pPr>
        <w:numPr>
          <w:ilvl w:val="0"/>
          <w:numId w:val="8"/>
        </w:numPr>
        <w:rPr>
          <w:rFonts w:ascii="Verdana" w:hAnsi="Verdana" w:cs="Arial"/>
          <w:color w:val="000000" w:themeColor="text1"/>
          <w:sz w:val="20"/>
          <w:szCs w:val="20"/>
        </w:rPr>
      </w:pPr>
      <w:r>
        <w:rPr>
          <w:rFonts w:ascii="Verdana" w:hAnsi="Verdana" w:cs="Arial"/>
          <w:color w:val="000000" w:themeColor="text1"/>
          <w:sz w:val="20"/>
          <w:szCs w:val="20"/>
        </w:rPr>
        <w:t>kserokopie dokumentów potwierdzających staż pracy w komórkach finansowo-księgowych (poświadczone przez kandydata za zgodność z oryginałem);</w:t>
      </w:r>
    </w:p>
    <w:p w14:paraId="3754E8DB" w14:textId="77777777" w:rsidR="00BE1DCD" w:rsidRDefault="00BE1DCD" w:rsidP="00BE1DCD">
      <w:pPr>
        <w:numPr>
          <w:ilvl w:val="0"/>
          <w:numId w:val="8"/>
        </w:numPr>
        <w:spacing w:line="240" w:lineRule="exact"/>
        <w:ind w:hanging="357"/>
        <w:rPr>
          <w:rFonts w:ascii="Verdana" w:hAnsi="Verdana" w:cs="Arial"/>
          <w:color w:val="000000" w:themeColor="text1"/>
          <w:sz w:val="20"/>
          <w:szCs w:val="20"/>
        </w:rPr>
      </w:pPr>
      <w:r>
        <w:rPr>
          <w:rFonts w:ascii="Verdana" w:hAnsi="Verdana" w:cs="Arial"/>
          <w:color w:val="000000" w:themeColor="text1"/>
          <w:sz w:val="20"/>
          <w:szCs w:val="20"/>
        </w:rPr>
        <w:t xml:space="preserve">podpisane własnoręcznie oświadczenie </w:t>
      </w:r>
      <w:r>
        <w:rPr>
          <w:rFonts w:ascii="Verdana" w:hAnsi="Verdana" w:cs="Arial"/>
          <w:sz w:val="20"/>
          <w:szCs w:val="20"/>
        </w:rPr>
        <w:t>(</w:t>
      </w:r>
      <w:r>
        <w:rPr>
          <w:rFonts w:ascii="Verdana" w:hAnsi="Verdana" w:cs="Arial"/>
          <w:sz w:val="20"/>
          <w:szCs w:val="20"/>
          <w:u w:val="single"/>
        </w:rPr>
        <w:t>wzór do pobrania na stronie BIP</w:t>
      </w:r>
      <w:r>
        <w:rPr>
          <w:rFonts w:ascii="Verdana" w:hAnsi="Verdana" w:cs="Arial"/>
          <w:sz w:val="20"/>
          <w:szCs w:val="20"/>
        </w:rPr>
        <w:t xml:space="preserve">) </w:t>
      </w:r>
      <w:r>
        <w:rPr>
          <w:rFonts w:ascii="Verdana" w:hAnsi="Verdana" w:cs="Arial"/>
          <w:color w:val="000000" w:themeColor="text1"/>
          <w:sz w:val="20"/>
          <w:szCs w:val="20"/>
        </w:rPr>
        <w:t xml:space="preserve">o: </w:t>
      </w:r>
    </w:p>
    <w:p w14:paraId="4F75F45F" w14:textId="77777777" w:rsidR="00BE1DCD" w:rsidRDefault="00BE1DCD" w:rsidP="00BE1DCD">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pełnej zdolności do czynności prawnych oraz korzystania z pełni praw publicznych;</w:t>
      </w:r>
    </w:p>
    <w:p w14:paraId="7B2CC00B" w14:textId="77777777" w:rsidR="00BE1DCD" w:rsidRDefault="00BE1DCD" w:rsidP="00BE1DCD">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7ED05689" w14:textId="77777777" w:rsidR="00BE1DCD" w:rsidRDefault="00BE1DCD" w:rsidP="00BE1DCD">
      <w:pPr>
        <w:pStyle w:val="Akapitzlist"/>
        <w:numPr>
          <w:ilvl w:val="0"/>
          <w:numId w:val="9"/>
        </w:numPr>
        <w:ind w:hanging="357"/>
        <w:jc w:val="both"/>
        <w:rPr>
          <w:rFonts w:ascii="Verdana" w:hAnsi="Verdana" w:cs="Arial"/>
          <w:color w:val="000000" w:themeColor="text1"/>
          <w:sz w:val="20"/>
          <w:szCs w:val="20"/>
        </w:rPr>
      </w:pPr>
      <w:r>
        <w:rPr>
          <w:rFonts w:ascii="Verdana" w:hAnsi="Verdana" w:cs="Arial"/>
          <w:color w:val="000000" w:themeColor="text1"/>
          <w:sz w:val="20"/>
          <w:szCs w:val="20"/>
        </w:rPr>
        <w:t>nieposzlakowanej opinii;</w:t>
      </w:r>
    </w:p>
    <w:p w14:paraId="1994BF61" w14:textId="77777777" w:rsidR="00BE1DCD" w:rsidRDefault="00BE1DCD" w:rsidP="00BE1DCD">
      <w:pPr>
        <w:pStyle w:val="Akapitzlist"/>
        <w:numPr>
          <w:ilvl w:val="0"/>
          <w:numId w:val="9"/>
        </w:numPr>
        <w:ind w:hanging="357"/>
        <w:jc w:val="both"/>
        <w:rPr>
          <w:rFonts w:ascii="Verdana" w:hAnsi="Verdana" w:cs="Arial"/>
          <w:color w:val="000000" w:themeColor="text1"/>
          <w:sz w:val="20"/>
          <w:szCs w:val="20"/>
        </w:rPr>
      </w:pPr>
      <w:r>
        <w:rPr>
          <w:rFonts w:ascii="Verdana" w:hAnsi="Verdana" w:cs="Arial"/>
          <w:sz w:val="20"/>
          <w:szCs w:val="20"/>
        </w:rPr>
        <w:t>wyrażeniu zgody na przetwarzanie danych osobowych zawartych w  dokumentach potwierdzających wymagane kwalifikacje wykraczające poza dokumenty ustawowo niezbędne, przez Pedagogiczną Biblioteką Wojewódzką im. Komisji Edukacji Narodowej, ul. Gocławska 4, 03-810 Warszawa, w celu przeprowadzenia procesu rekrutacji.</w:t>
      </w:r>
    </w:p>
    <w:p w14:paraId="7A7EBE95" w14:textId="77777777" w:rsidR="00BE1DCD" w:rsidRDefault="00BE1DCD" w:rsidP="00BE1DCD">
      <w:pPr>
        <w:pStyle w:val="p1"/>
        <w:numPr>
          <w:ilvl w:val="0"/>
          <w:numId w:val="10"/>
        </w:numPr>
        <w:tabs>
          <w:tab w:val="left" w:pos="360"/>
        </w:tabs>
        <w:suppressAutoHyphens w:val="0"/>
        <w:spacing w:after="0"/>
        <w:rPr>
          <w:rFonts w:cs="Arial"/>
        </w:rPr>
      </w:pPr>
      <w:r>
        <w:rPr>
          <w:rFonts w:cs="Arial"/>
        </w:rPr>
        <w:t>klauzula informacyjna o przetwarzaniu danych osobowych (</w:t>
      </w:r>
      <w:r>
        <w:rPr>
          <w:rFonts w:cs="Arial"/>
          <w:u w:val="single"/>
        </w:rPr>
        <w:t>do pobrania na stronie BIP)</w:t>
      </w:r>
      <w:r>
        <w:rPr>
          <w:rFonts w:cs="Arial"/>
        </w:rPr>
        <w:t xml:space="preserve"> podpisana własnoręcznie; </w:t>
      </w:r>
    </w:p>
    <w:p w14:paraId="6B624BDE" w14:textId="77777777" w:rsidR="00BE1DCD" w:rsidRDefault="00BE1DCD" w:rsidP="00BE1DCD">
      <w:pPr>
        <w:pStyle w:val="p1"/>
        <w:numPr>
          <w:ilvl w:val="0"/>
          <w:numId w:val="10"/>
        </w:numPr>
        <w:tabs>
          <w:tab w:val="left" w:pos="360"/>
        </w:tabs>
        <w:suppressAutoHyphens w:val="0"/>
        <w:spacing w:after="0"/>
        <w:rPr>
          <w:rFonts w:cs="Arial"/>
        </w:rPr>
      </w:pPr>
      <w:r>
        <w:rPr>
          <w:rFonts w:cs="Arial"/>
        </w:rPr>
        <w:t xml:space="preserve">kopia dokumentu potwierdzającego niepełnosprawność w przypadku kandydata, który zamierza skorzystać z uprawnienia o którym mowa w art. 13a ust.2 ustawy </w:t>
      </w:r>
      <w:r>
        <w:rPr>
          <w:rFonts w:cs="Arial"/>
        </w:rPr>
        <w:br/>
        <w:t>z dnia 21 listopada 2008 r. o pracownikach samorządowych.</w:t>
      </w:r>
    </w:p>
    <w:p w14:paraId="350579A9" w14:textId="77777777" w:rsidR="00BE1DCD" w:rsidRDefault="00BE1DCD" w:rsidP="00BE1DCD">
      <w:pPr>
        <w:pStyle w:val="p1"/>
        <w:tabs>
          <w:tab w:val="left" w:pos="360"/>
        </w:tabs>
        <w:suppressAutoHyphens w:val="0"/>
        <w:spacing w:after="0"/>
        <w:rPr>
          <w:rFonts w:cs="Arial"/>
        </w:rPr>
      </w:pPr>
    </w:p>
    <w:p w14:paraId="2E192588" w14:textId="4B92FB4A" w:rsidR="00BE1DCD" w:rsidRDefault="00BE1DCD" w:rsidP="00BE1DCD">
      <w:pPr>
        <w:pStyle w:val="p1"/>
        <w:tabs>
          <w:tab w:val="left" w:pos="360"/>
        </w:tabs>
        <w:suppressAutoHyphens w:val="0"/>
        <w:spacing w:after="0"/>
        <w:rPr>
          <w:rFonts w:cs="Arial"/>
        </w:rPr>
      </w:pPr>
    </w:p>
    <w:p w14:paraId="60BF1C93" w14:textId="77777777" w:rsidR="003E3C80" w:rsidRDefault="003E3C80" w:rsidP="00BE1DCD">
      <w:pPr>
        <w:pStyle w:val="p1"/>
        <w:tabs>
          <w:tab w:val="left" w:pos="360"/>
        </w:tabs>
        <w:suppressAutoHyphens w:val="0"/>
        <w:spacing w:after="0"/>
        <w:rPr>
          <w:rFonts w:cs="Arial"/>
        </w:rPr>
      </w:pPr>
    </w:p>
    <w:p w14:paraId="15C1A3C8" w14:textId="77777777" w:rsidR="00BE1DCD" w:rsidRDefault="00BE1DCD" w:rsidP="00BE1DCD">
      <w:pPr>
        <w:pStyle w:val="p1"/>
        <w:tabs>
          <w:tab w:val="left" w:pos="360"/>
        </w:tabs>
        <w:suppressAutoHyphens w:val="0"/>
        <w:spacing w:after="0"/>
        <w:ind w:left="720" w:firstLine="0"/>
        <w:rPr>
          <w:rFonts w:ascii="Arial" w:hAnsi="Arial" w:cs="Arial"/>
          <w:sz w:val="22"/>
          <w:szCs w:val="22"/>
        </w:rPr>
      </w:pPr>
    </w:p>
    <w:p w14:paraId="40B4ED2C" w14:textId="77777777" w:rsidR="00BE1DCD" w:rsidRDefault="00BE1DCD" w:rsidP="00BE1DCD">
      <w:pPr>
        <w:pStyle w:val="Akapitzlist"/>
        <w:numPr>
          <w:ilvl w:val="0"/>
          <w:numId w:val="5"/>
        </w:numPr>
        <w:jc w:val="both"/>
        <w:rPr>
          <w:rFonts w:ascii="Verdana" w:hAnsi="Verdana" w:cs="Arial"/>
          <w:sz w:val="20"/>
          <w:szCs w:val="20"/>
        </w:rPr>
      </w:pPr>
      <w:r>
        <w:rPr>
          <w:rFonts w:ascii="Verdana" w:hAnsi="Verdana" w:cs="Arial"/>
          <w:b/>
          <w:sz w:val="20"/>
          <w:szCs w:val="20"/>
        </w:rPr>
        <w:lastRenderedPageBreak/>
        <w:t xml:space="preserve">TERMIN I MIEJSCE SKŁADANIA DOKUMENTÓW: </w:t>
      </w:r>
    </w:p>
    <w:p w14:paraId="77FB8FB1" w14:textId="77777777" w:rsidR="00BE1DCD" w:rsidRDefault="00BE1DCD" w:rsidP="00BE1DCD">
      <w:pPr>
        <w:pStyle w:val="Tekstpodstawowy2"/>
        <w:numPr>
          <w:ilvl w:val="0"/>
          <w:numId w:val="11"/>
        </w:numPr>
        <w:ind w:left="714" w:hanging="357"/>
        <w:rPr>
          <w:rFonts w:ascii="Verdana" w:hAnsi="Verdana"/>
          <w:b/>
          <w:sz w:val="20"/>
          <w:szCs w:val="20"/>
        </w:rPr>
      </w:pPr>
      <w:r>
        <w:rPr>
          <w:rFonts w:ascii="Verdana" w:hAnsi="Verdana"/>
          <w:bCs/>
          <w:sz w:val="20"/>
          <w:szCs w:val="20"/>
        </w:rPr>
        <w:t xml:space="preserve">osoby zainteresowane prosimy o składanie wymaganych dokumentów osobiście </w:t>
      </w:r>
      <w:r>
        <w:rPr>
          <w:rFonts w:ascii="Verdana" w:hAnsi="Verdana"/>
          <w:bCs/>
          <w:sz w:val="20"/>
          <w:szCs w:val="20"/>
        </w:rPr>
        <w:br/>
        <w:t xml:space="preserve">w Sekretariacie Biblioteki od poniedziałku do piątku w godz. 8.00-16.00  lub przesłanie ich za pomocą operatora pocztowego bądź kuriera na </w:t>
      </w:r>
      <w:r>
        <w:rPr>
          <w:rFonts w:ascii="Verdana" w:hAnsi="Verdana"/>
          <w:bCs/>
          <w:color w:val="000000" w:themeColor="text1"/>
          <w:sz w:val="20"/>
          <w:szCs w:val="20"/>
        </w:rPr>
        <w:t>podany poniżej adres:</w:t>
      </w:r>
    </w:p>
    <w:p w14:paraId="08C469EC" w14:textId="77777777" w:rsidR="00BE1DCD" w:rsidRDefault="00BE1DCD" w:rsidP="00BE1DCD">
      <w:pPr>
        <w:pStyle w:val="Tekstpodstawowy2"/>
        <w:tabs>
          <w:tab w:val="left" w:pos="4260"/>
          <w:tab w:val="center" w:pos="6237"/>
        </w:tabs>
        <w:ind w:left="530"/>
        <w:jc w:val="center"/>
        <w:rPr>
          <w:b/>
          <w:color w:val="auto"/>
          <w:sz w:val="22"/>
          <w:szCs w:val="22"/>
        </w:rPr>
      </w:pPr>
    </w:p>
    <w:p w14:paraId="72203682" w14:textId="77777777" w:rsidR="00BE1DCD" w:rsidRDefault="00BE1DCD" w:rsidP="00BE1DCD">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58D806C5" w14:textId="77777777" w:rsidR="00BE1DCD" w:rsidRDefault="00BE1DCD" w:rsidP="00BE1DCD">
      <w:pPr>
        <w:pStyle w:val="Tekstpodstawowy2"/>
        <w:ind w:left="530"/>
        <w:jc w:val="center"/>
        <w:rPr>
          <w:b/>
          <w:color w:val="auto"/>
          <w:sz w:val="22"/>
          <w:szCs w:val="22"/>
        </w:rPr>
      </w:pPr>
      <w:r>
        <w:rPr>
          <w:b/>
          <w:color w:val="auto"/>
          <w:sz w:val="22"/>
          <w:szCs w:val="22"/>
        </w:rPr>
        <w:t>im. Komisji Edukacji Narodowej</w:t>
      </w:r>
    </w:p>
    <w:p w14:paraId="7288A2FB" w14:textId="77777777" w:rsidR="00BE1DCD" w:rsidRDefault="00BE1DCD" w:rsidP="00BE1DCD">
      <w:pPr>
        <w:pStyle w:val="Tekstpodstawowy2"/>
        <w:ind w:left="530"/>
        <w:jc w:val="center"/>
        <w:rPr>
          <w:b/>
          <w:color w:val="auto"/>
          <w:sz w:val="22"/>
          <w:szCs w:val="22"/>
        </w:rPr>
      </w:pPr>
      <w:r>
        <w:rPr>
          <w:b/>
          <w:color w:val="auto"/>
          <w:sz w:val="22"/>
          <w:szCs w:val="22"/>
        </w:rPr>
        <w:t>ul. Gocławska 4, 03-810 Warszawa</w:t>
      </w:r>
    </w:p>
    <w:p w14:paraId="7EE17B34" w14:textId="77777777" w:rsidR="00BE1DCD" w:rsidRDefault="00BE1DCD" w:rsidP="00BE1DCD">
      <w:pPr>
        <w:ind w:left="360"/>
        <w:jc w:val="center"/>
        <w:rPr>
          <w:rFonts w:ascii="Arial" w:hAnsi="Arial" w:cs="Arial"/>
          <w:b/>
          <w:sz w:val="22"/>
          <w:szCs w:val="22"/>
        </w:rPr>
      </w:pPr>
      <w:r>
        <w:rPr>
          <w:rFonts w:ascii="Arial" w:hAnsi="Arial" w:cs="Arial"/>
          <w:b/>
          <w:sz w:val="22"/>
          <w:szCs w:val="22"/>
        </w:rPr>
        <w:t xml:space="preserve">II piętro, </w:t>
      </w:r>
      <w:r>
        <w:rPr>
          <w:rFonts w:ascii="Arial" w:hAnsi="Arial" w:cs="Arial"/>
          <w:b/>
          <w:bCs/>
          <w:sz w:val="22"/>
          <w:szCs w:val="22"/>
        </w:rPr>
        <w:t>pokój 306</w:t>
      </w:r>
    </w:p>
    <w:p w14:paraId="2B407C31" w14:textId="77777777" w:rsidR="00BE1DCD" w:rsidRDefault="00BE1DCD" w:rsidP="00BE1DCD">
      <w:pPr>
        <w:ind w:left="360"/>
        <w:jc w:val="center"/>
        <w:rPr>
          <w:rFonts w:ascii="Arial" w:hAnsi="Arial" w:cs="Arial"/>
          <w:sz w:val="22"/>
          <w:szCs w:val="22"/>
        </w:rPr>
      </w:pPr>
    </w:p>
    <w:p w14:paraId="63E938D8" w14:textId="16C9AAB9" w:rsidR="00BE1DCD" w:rsidRDefault="00BE1DCD" w:rsidP="00BE1DCD">
      <w:pPr>
        <w:ind w:left="360"/>
        <w:jc w:val="center"/>
        <w:rPr>
          <w:rFonts w:ascii="Verdana" w:hAnsi="Verdana" w:cs="Arial"/>
          <w:b/>
          <w:bCs/>
          <w:sz w:val="20"/>
          <w:szCs w:val="20"/>
        </w:rPr>
      </w:pPr>
      <w:r>
        <w:rPr>
          <w:rFonts w:ascii="Verdana" w:hAnsi="Verdana" w:cs="Arial"/>
          <w:sz w:val="20"/>
          <w:szCs w:val="20"/>
        </w:rPr>
        <w:t xml:space="preserve">z dopiskiem na kopercie: </w:t>
      </w:r>
      <w:r>
        <w:rPr>
          <w:rFonts w:ascii="Verdana" w:hAnsi="Verdana" w:cs="Arial"/>
          <w:b/>
          <w:sz w:val="20"/>
          <w:szCs w:val="20"/>
        </w:rPr>
        <w:t xml:space="preserve">Oferta pracy </w:t>
      </w:r>
      <w:r>
        <w:rPr>
          <w:rFonts w:ascii="Verdana" w:hAnsi="Verdana" w:cs="Arial"/>
          <w:b/>
          <w:bCs/>
          <w:sz w:val="20"/>
          <w:szCs w:val="20"/>
        </w:rPr>
        <w:t>PBW.</w:t>
      </w:r>
      <w:r>
        <w:rPr>
          <w:rFonts w:ascii="Verdana" w:hAnsi="Verdana" w:cs="Arial"/>
          <w:b/>
          <w:bCs/>
          <w:color w:val="000000" w:themeColor="text1"/>
          <w:sz w:val="20"/>
          <w:szCs w:val="20"/>
        </w:rPr>
        <w:t>K.110.3</w:t>
      </w:r>
      <w:r w:rsidR="003E3C80">
        <w:rPr>
          <w:rFonts w:ascii="Verdana" w:hAnsi="Verdana" w:cs="Arial"/>
          <w:b/>
          <w:bCs/>
          <w:color w:val="000000" w:themeColor="text1"/>
          <w:sz w:val="20"/>
          <w:szCs w:val="20"/>
        </w:rPr>
        <w:t>1</w:t>
      </w:r>
      <w:r>
        <w:rPr>
          <w:rFonts w:ascii="Verdana" w:hAnsi="Verdana" w:cs="Arial"/>
          <w:b/>
          <w:bCs/>
          <w:color w:val="000000" w:themeColor="text1"/>
          <w:sz w:val="20"/>
          <w:szCs w:val="20"/>
        </w:rPr>
        <w:t>.2023</w:t>
      </w:r>
    </w:p>
    <w:p w14:paraId="05369688" w14:textId="77777777" w:rsidR="00BE1DCD" w:rsidRDefault="00BE1DCD" w:rsidP="00BE1DCD">
      <w:pPr>
        <w:pStyle w:val="Tekstpodstawowy2"/>
        <w:ind w:left="530"/>
        <w:jc w:val="center"/>
        <w:rPr>
          <w:rFonts w:ascii="Verdana" w:hAnsi="Verdana"/>
          <w:b/>
          <w:color w:val="auto"/>
          <w:sz w:val="20"/>
          <w:szCs w:val="20"/>
        </w:rPr>
      </w:pPr>
    </w:p>
    <w:p w14:paraId="1A398DA4" w14:textId="18E7875C" w:rsidR="00BE1DCD" w:rsidRDefault="00BE1DCD" w:rsidP="00BE1DCD">
      <w:pPr>
        <w:pStyle w:val="Tekstpodstawowy2"/>
        <w:ind w:left="714"/>
        <w:rPr>
          <w:rFonts w:ascii="Verdana" w:hAnsi="Verdana"/>
          <w:sz w:val="20"/>
          <w:szCs w:val="20"/>
        </w:rPr>
      </w:pPr>
      <w:r>
        <w:rPr>
          <w:rFonts w:ascii="Verdana" w:hAnsi="Verdana"/>
          <w:bCs/>
          <w:sz w:val="20"/>
          <w:szCs w:val="20"/>
        </w:rPr>
        <w:t xml:space="preserve">w terminie do dnia </w:t>
      </w:r>
      <w:r>
        <w:rPr>
          <w:rFonts w:ascii="Verdana" w:hAnsi="Verdana"/>
          <w:b/>
          <w:bCs/>
          <w:color w:val="000000" w:themeColor="text1"/>
          <w:sz w:val="20"/>
          <w:szCs w:val="20"/>
        </w:rPr>
        <w:t>1</w:t>
      </w:r>
      <w:r w:rsidR="002B6518">
        <w:rPr>
          <w:rFonts w:ascii="Verdana" w:hAnsi="Verdana"/>
          <w:b/>
          <w:bCs/>
          <w:color w:val="000000" w:themeColor="text1"/>
          <w:sz w:val="20"/>
          <w:szCs w:val="20"/>
        </w:rPr>
        <w:t>9</w:t>
      </w:r>
      <w:r>
        <w:rPr>
          <w:rFonts w:ascii="Verdana" w:hAnsi="Verdana"/>
          <w:b/>
          <w:bCs/>
          <w:color w:val="000000" w:themeColor="text1"/>
          <w:sz w:val="20"/>
          <w:szCs w:val="20"/>
        </w:rPr>
        <w:t>.</w:t>
      </w:r>
      <w:r w:rsidR="002B6518">
        <w:rPr>
          <w:rFonts w:ascii="Verdana" w:hAnsi="Verdana"/>
          <w:b/>
          <w:bCs/>
          <w:color w:val="000000" w:themeColor="text1"/>
          <w:sz w:val="20"/>
          <w:szCs w:val="20"/>
        </w:rPr>
        <w:t>01</w:t>
      </w:r>
      <w:r>
        <w:rPr>
          <w:rFonts w:ascii="Verdana" w:hAnsi="Verdana"/>
          <w:b/>
          <w:bCs/>
          <w:color w:val="000000" w:themeColor="text1"/>
          <w:sz w:val="20"/>
          <w:szCs w:val="20"/>
        </w:rPr>
        <w:t>.202</w:t>
      </w:r>
      <w:r w:rsidR="002B6518">
        <w:rPr>
          <w:rFonts w:ascii="Verdana" w:hAnsi="Verdana"/>
          <w:b/>
          <w:bCs/>
          <w:color w:val="000000" w:themeColor="text1"/>
          <w:sz w:val="20"/>
          <w:szCs w:val="20"/>
        </w:rPr>
        <w:t>4</w:t>
      </w:r>
      <w:r>
        <w:rPr>
          <w:rFonts w:ascii="Verdana" w:hAnsi="Verdana"/>
          <w:b/>
          <w:bCs/>
          <w:color w:val="000000" w:themeColor="text1"/>
          <w:sz w:val="20"/>
          <w:szCs w:val="20"/>
        </w:rPr>
        <w:t xml:space="preserve"> r.</w:t>
      </w:r>
      <w:r>
        <w:rPr>
          <w:rFonts w:ascii="Verdana" w:hAnsi="Verdana"/>
          <w:color w:val="000000" w:themeColor="text1"/>
          <w:sz w:val="20"/>
          <w:szCs w:val="20"/>
        </w:rPr>
        <w:t xml:space="preserve"> </w:t>
      </w:r>
      <w:r>
        <w:rPr>
          <w:rFonts w:ascii="Verdana" w:hAnsi="Verdana"/>
          <w:sz w:val="20"/>
          <w:szCs w:val="20"/>
        </w:rPr>
        <w:t>Oferty otrzymane po terminie (liczy się data wpływu do sekretariatu Biblioteki), a także niekompletne nie będą rozpatrywane;</w:t>
      </w:r>
    </w:p>
    <w:p w14:paraId="2CFB82D4" w14:textId="77777777" w:rsidR="00BE1DCD" w:rsidRDefault="00BE1DCD" w:rsidP="00BE1DCD">
      <w:pPr>
        <w:pStyle w:val="Tekstpodstawowy2"/>
        <w:numPr>
          <w:ilvl w:val="0"/>
          <w:numId w:val="11"/>
        </w:numPr>
        <w:ind w:left="714" w:hanging="357"/>
        <w:rPr>
          <w:rFonts w:ascii="Verdana" w:hAnsi="Verdana"/>
          <w:b/>
          <w:sz w:val="20"/>
          <w:szCs w:val="20"/>
        </w:rPr>
      </w:pPr>
      <w:r>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 zostaną komisyjnie zniszczone;</w:t>
      </w:r>
    </w:p>
    <w:p w14:paraId="47D6C5F9" w14:textId="77777777" w:rsidR="00BE1DCD" w:rsidRDefault="00BE1DCD" w:rsidP="00BE1DCD">
      <w:pPr>
        <w:pStyle w:val="Akapitzlist"/>
        <w:numPr>
          <w:ilvl w:val="0"/>
          <w:numId w:val="12"/>
        </w:numPr>
        <w:ind w:left="714" w:hanging="357"/>
        <w:jc w:val="both"/>
        <w:rPr>
          <w:rFonts w:ascii="Verdana" w:hAnsi="Verdana" w:cs="Arial"/>
          <w:sz w:val="20"/>
          <w:szCs w:val="20"/>
        </w:rPr>
      </w:pPr>
      <w:r>
        <w:rPr>
          <w:rFonts w:ascii="Verdana" w:hAnsi="Verdana" w:cs="Arial"/>
          <w:sz w:val="20"/>
          <w:szCs w:val="20"/>
        </w:rPr>
        <w:t xml:space="preserve">po przeprowadzonych rozmowach informacja o wyniku naboru będzie umieszczona </w:t>
      </w:r>
      <w:r>
        <w:rPr>
          <w:rFonts w:ascii="Verdana" w:hAnsi="Verdana" w:cs="Arial"/>
          <w:sz w:val="20"/>
          <w:szCs w:val="20"/>
        </w:rPr>
        <w:br/>
        <w:t>w BIP-ie Pedagogicznej Biblioteki Wojewódzkiej im. KEN w Warszawie  oraz na tablicy informacyjnej w siedzibie placówki  na ul. Gocławskiej 4 (II piętro).</w:t>
      </w:r>
    </w:p>
    <w:p w14:paraId="1575BBD3" w14:textId="77777777" w:rsidR="00BE1DCD" w:rsidRDefault="00BE1DCD" w:rsidP="00BE1DCD">
      <w:pPr>
        <w:ind w:left="360"/>
        <w:jc w:val="both"/>
        <w:rPr>
          <w:rFonts w:ascii="Arial" w:hAnsi="Arial" w:cs="Arial"/>
          <w:b/>
          <w:bCs/>
          <w:sz w:val="22"/>
          <w:szCs w:val="22"/>
        </w:rPr>
      </w:pPr>
    </w:p>
    <w:p w14:paraId="60B34360" w14:textId="77777777" w:rsidR="00BE1DCD" w:rsidRDefault="00BE1DCD" w:rsidP="00BE1DCD">
      <w:pPr>
        <w:jc w:val="both"/>
        <w:rPr>
          <w:rStyle w:val="Hipercze"/>
          <w:rFonts w:ascii="Verdana" w:eastAsia="Calibri" w:hAnsi="Verdana"/>
          <w:sz w:val="20"/>
          <w:szCs w:val="20"/>
        </w:rPr>
      </w:pPr>
      <w:r>
        <w:rPr>
          <w:rFonts w:ascii="Verdana" w:hAnsi="Verdana" w:cs="Arial"/>
          <w:sz w:val="20"/>
          <w:szCs w:val="20"/>
        </w:rPr>
        <w:t xml:space="preserve">Informuję, że administratorem Pana/Pani  danych osobowych jest Pedagogiczna Biblioteka Wojewódzka im. Komisji Edukacji Narodowej w Warszawie, ul. Gocławska 4, 03-810 Warszawa; tel. (22) 810-46-64, e-mail: </w:t>
      </w:r>
      <w:hyperlink r:id="rId7" w:history="1">
        <w:r>
          <w:rPr>
            <w:rStyle w:val="Hipercze"/>
            <w:rFonts w:ascii="Verdana" w:hAnsi="Verdana" w:cs="Arial"/>
            <w:sz w:val="20"/>
            <w:szCs w:val="20"/>
          </w:rPr>
          <w:t>sekretariat@pbw.waw.pl</w:t>
        </w:r>
      </w:hyperlink>
      <w:r>
        <w:rPr>
          <w:rFonts w:ascii="Verdana" w:hAnsi="Verdana" w:cs="Arial"/>
          <w:sz w:val="20"/>
          <w:szCs w:val="20"/>
        </w:rPr>
        <w:t xml:space="preserve">, </w:t>
      </w:r>
      <w:r>
        <w:rPr>
          <w:rFonts w:ascii="Verdana" w:eastAsia="Calibri" w:hAnsi="Verdana" w:cs="Arial"/>
          <w:sz w:val="20"/>
          <w:szCs w:val="20"/>
        </w:rPr>
        <w:t>kontakt do Inspektora Danych Osobowych to</w:t>
      </w:r>
      <w:r>
        <w:rPr>
          <w:rFonts w:ascii="Verdana" w:hAnsi="Verdana" w:cs="Arial"/>
          <w:sz w:val="20"/>
          <w:szCs w:val="20"/>
        </w:rPr>
        <w:t xml:space="preserve"> </w:t>
      </w:r>
      <w:r>
        <w:rPr>
          <w:rFonts w:ascii="Verdana" w:eastAsia="Calibri" w:hAnsi="Verdana" w:cs="Arial"/>
          <w:sz w:val="20"/>
          <w:szCs w:val="20"/>
        </w:rPr>
        <w:t xml:space="preserve">e-mail:  </w:t>
      </w:r>
      <w:hyperlink r:id="rId8" w:history="1">
        <w:r>
          <w:rPr>
            <w:rStyle w:val="Hipercze"/>
            <w:rFonts w:ascii="Verdana" w:eastAsia="Calibri" w:hAnsi="Verdana" w:cs="Arial"/>
            <w:sz w:val="20"/>
            <w:szCs w:val="20"/>
          </w:rPr>
          <w:t>iod@ckziu.waw.pl</w:t>
        </w:r>
      </w:hyperlink>
      <w:r>
        <w:rPr>
          <w:rStyle w:val="Hipercze"/>
          <w:rFonts w:ascii="Verdana" w:eastAsia="Calibri" w:hAnsi="Verdana" w:cs="Arial"/>
          <w:sz w:val="20"/>
          <w:szCs w:val="20"/>
        </w:rPr>
        <w:t xml:space="preserve">. </w:t>
      </w:r>
    </w:p>
    <w:p w14:paraId="582C9CC7" w14:textId="77777777" w:rsidR="00BE1DCD" w:rsidRDefault="00BE1DCD" w:rsidP="00BE1DCD">
      <w:pPr>
        <w:jc w:val="both"/>
        <w:rPr>
          <w:rStyle w:val="Hipercze"/>
          <w:rFonts w:ascii="Verdana" w:eastAsia="Calibri" w:hAnsi="Verdana" w:cs="Arial"/>
          <w:sz w:val="20"/>
          <w:szCs w:val="20"/>
        </w:rPr>
      </w:pPr>
      <w:r>
        <w:rPr>
          <w:rStyle w:val="Hipercze"/>
          <w:rFonts w:ascii="Verdana" w:eastAsia="Calibri" w:hAnsi="Verdana" w:cs="Arial"/>
          <w:sz w:val="20"/>
          <w:szCs w:val="20"/>
        </w:rPr>
        <w:t xml:space="preserve">Więcej informacji dotyczących przetwarzania danych osobowych znajduje się na stronie </w:t>
      </w:r>
    </w:p>
    <w:p w14:paraId="42877581" w14:textId="77777777" w:rsidR="00BE1DCD" w:rsidRDefault="00BE1DCD" w:rsidP="00BE1DCD">
      <w:pPr>
        <w:jc w:val="both"/>
      </w:pPr>
      <w:r>
        <w:rPr>
          <w:rFonts w:ascii="Verdana" w:hAnsi="Verdana" w:cs="Arial"/>
          <w:sz w:val="20"/>
          <w:szCs w:val="20"/>
        </w:rPr>
        <w:t xml:space="preserve">bip.pbw.waw.pl w zakładce Oferty pracy. </w:t>
      </w:r>
    </w:p>
    <w:p w14:paraId="61B3AF53" w14:textId="77777777" w:rsidR="00BE1DCD" w:rsidRDefault="00BE1DCD" w:rsidP="00BE1DCD">
      <w:pPr>
        <w:jc w:val="both"/>
        <w:rPr>
          <w:rFonts w:ascii="Arial" w:hAnsi="Arial" w:cs="Arial"/>
          <w:sz w:val="22"/>
          <w:szCs w:val="22"/>
        </w:rPr>
      </w:pPr>
    </w:p>
    <w:p w14:paraId="4559FEB6" w14:textId="77777777" w:rsidR="00BE1DCD" w:rsidRDefault="00BE1DCD" w:rsidP="00BE1DCD">
      <w:pPr>
        <w:jc w:val="both"/>
        <w:rPr>
          <w:rFonts w:ascii="Arial" w:hAnsi="Arial" w:cs="Arial"/>
          <w:sz w:val="22"/>
          <w:szCs w:val="22"/>
        </w:rPr>
      </w:pPr>
    </w:p>
    <w:p w14:paraId="288D53C0" w14:textId="77777777" w:rsidR="00BE1DCD" w:rsidRDefault="00BE1DCD" w:rsidP="00BE1DCD">
      <w:pPr>
        <w:jc w:val="both"/>
        <w:rPr>
          <w:rFonts w:ascii="Verdana" w:hAnsi="Verdana"/>
          <w:sz w:val="20"/>
          <w:szCs w:val="20"/>
        </w:rPr>
      </w:pPr>
    </w:p>
    <w:p w14:paraId="50D2B91A" w14:textId="77777777" w:rsidR="00BE1DCD" w:rsidRDefault="00BE1DCD" w:rsidP="00BE1DCD">
      <w:pPr>
        <w:ind w:left="4248" w:firstLine="708"/>
        <w:jc w:val="both"/>
        <w:rPr>
          <w:rFonts w:ascii="Verdana" w:hAnsi="Verdana"/>
          <w:sz w:val="20"/>
          <w:szCs w:val="20"/>
        </w:rPr>
      </w:pPr>
      <w:r>
        <w:rPr>
          <w:rFonts w:ascii="Verdana" w:hAnsi="Verdana"/>
          <w:sz w:val="20"/>
          <w:szCs w:val="20"/>
        </w:rPr>
        <w:t xml:space="preserve">               Dyrektor </w:t>
      </w:r>
    </w:p>
    <w:p w14:paraId="3F13F7CE" w14:textId="77777777" w:rsidR="00BE1DCD" w:rsidRDefault="00BE1DCD" w:rsidP="00BE1DCD">
      <w:pPr>
        <w:ind w:left="4248" w:firstLine="708"/>
        <w:jc w:val="both"/>
        <w:rPr>
          <w:rFonts w:ascii="Verdana" w:hAnsi="Verdana"/>
          <w:sz w:val="20"/>
          <w:szCs w:val="20"/>
        </w:rPr>
      </w:pPr>
      <w:r>
        <w:rPr>
          <w:rFonts w:ascii="Verdana" w:hAnsi="Verdana"/>
          <w:sz w:val="20"/>
          <w:szCs w:val="20"/>
        </w:rPr>
        <w:t xml:space="preserve">Pedagogicznej Biblioteki Wojewódzkiej </w:t>
      </w:r>
    </w:p>
    <w:p w14:paraId="7C16801C" w14:textId="77777777" w:rsidR="00BE1DCD" w:rsidRDefault="00BE1DCD" w:rsidP="00BE1DCD">
      <w:pPr>
        <w:ind w:left="4248" w:firstLine="708"/>
        <w:jc w:val="both"/>
        <w:rPr>
          <w:rFonts w:ascii="Verdana" w:hAnsi="Verdana"/>
          <w:sz w:val="20"/>
          <w:szCs w:val="20"/>
        </w:rPr>
      </w:pPr>
      <w:r>
        <w:rPr>
          <w:rFonts w:ascii="Verdana" w:hAnsi="Verdana"/>
          <w:sz w:val="20"/>
          <w:szCs w:val="20"/>
        </w:rPr>
        <w:t xml:space="preserve">        im. KEN w Warszawie </w:t>
      </w:r>
    </w:p>
    <w:p w14:paraId="063DB00E" w14:textId="77777777" w:rsidR="00BE1DCD" w:rsidRDefault="00BE1DCD" w:rsidP="00BE1DCD">
      <w:pPr>
        <w:jc w:val="both"/>
        <w:rPr>
          <w:rFonts w:ascii="Verdana" w:hAnsi="Verdana"/>
          <w:sz w:val="20"/>
          <w:szCs w:val="20"/>
        </w:rPr>
      </w:pPr>
    </w:p>
    <w:p w14:paraId="0797C28F" w14:textId="77777777" w:rsidR="00BE1DCD" w:rsidRDefault="00BE1DCD" w:rsidP="00BE1DCD">
      <w:pPr>
        <w:ind w:left="4248" w:firstLine="708"/>
        <w:jc w:val="both"/>
        <w:rPr>
          <w:rFonts w:ascii="Verdana" w:hAnsi="Verdana"/>
          <w:sz w:val="20"/>
          <w:szCs w:val="20"/>
        </w:rPr>
      </w:pPr>
      <w:r>
        <w:rPr>
          <w:rFonts w:ascii="Verdana" w:hAnsi="Verdana"/>
          <w:sz w:val="20"/>
          <w:szCs w:val="20"/>
        </w:rPr>
        <w:t xml:space="preserve">        </w:t>
      </w:r>
    </w:p>
    <w:p w14:paraId="640FA7A3" w14:textId="77777777" w:rsidR="00BE1DCD" w:rsidRDefault="00BE1DCD" w:rsidP="00BE1DCD">
      <w:pPr>
        <w:ind w:left="4248" w:firstLine="708"/>
        <w:jc w:val="both"/>
        <w:rPr>
          <w:rFonts w:ascii="Verdana" w:hAnsi="Verdana"/>
          <w:sz w:val="20"/>
          <w:szCs w:val="20"/>
        </w:rPr>
      </w:pPr>
      <w:r>
        <w:rPr>
          <w:rFonts w:ascii="Verdana" w:hAnsi="Verdana"/>
          <w:sz w:val="20"/>
          <w:szCs w:val="20"/>
        </w:rPr>
        <w:t xml:space="preserve">          Joanna Kamińska </w:t>
      </w:r>
    </w:p>
    <w:p w14:paraId="479F0130" w14:textId="77777777" w:rsidR="00BE1DCD" w:rsidRDefault="00BE1DCD" w:rsidP="00BE1DCD"/>
    <w:p w14:paraId="39FD7AA2" w14:textId="77777777" w:rsidR="00BE1DCD" w:rsidRDefault="00BE1DCD" w:rsidP="00BE1DCD"/>
    <w:p w14:paraId="4C567DC8" w14:textId="77777777" w:rsidR="00BE1DCD" w:rsidRDefault="00BE1DCD" w:rsidP="00BE1DCD"/>
    <w:p w14:paraId="2D242ED5" w14:textId="77777777" w:rsidR="00BE1DCD" w:rsidRDefault="00BE1DCD" w:rsidP="00BE1DCD"/>
    <w:p w14:paraId="187A7EB2" w14:textId="77777777" w:rsidR="00F47592" w:rsidRDefault="00F47592"/>
    <w:sectPr w:rsidR="00F4759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C689C" w14:textId="77777777" w:rsidR="00547817" w:rsidRDefault="00547817" w:rsidP="003E3C80">
      <w:r>
        <w:separator/>
      </w:r>
    </w:p>
  </w:endnote>
  <w:endnote w:type="continuationSeparator" w:id="0">
    <w:p w14:paraId="44A58253" w14:textId="77777777" w:rsidR="00547817" w:rsidRDefault="00547817" w:rsidP="003E3C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823111"/>
      <w:docPartObj>
        <w:docPartGallery w:val="Page Numbers (Bottom of Page)"/>
        <w:docPartUnique/>
      </w:docPartObj>
    </w:sdtPr>
    <w:sdtContent>
      <w:p w14:paraId="42048474" w14:textId="19489DD9" w:rsidR="003E3C80" w:rsidRDefault="003E3C80">
        <w:pPr>
          <w:pStyle w:val="Stopka"/>
          <w:jc w:val="right"/>
        </w:pPr>
        <w:r>
          <w:fldChar w:fldCharType="begin"/>
        </w:r>
        <w:r>
          <w:instrText>PAGE   \* MERGEFORMAT</w:instrText>
        </w:r>
        <w:r>
          <w:fldChar w:fldCharType="separate"/>
        </w:r>
        <w:r>
          <w:t>2</w:t>
        </w:r>
        <w:r>
          <w:fldChar w:fldCharType="end"/>
        </w:r>
      </w:p>
    </w:sdtContent>
  </w:sdt>
  <w:p w14:paraId="44F5D8F1" w14:textId="77777777" w:rsidR="003E3C80" w:rsidRDefault="003E3C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08815" w14:textId="77777777" w:rsidR="00547817" w:rsidRDefault="00547817" w:rsidP="003E3C80">
      <w:r>
        <w:separator/>
      </w:r>
    </w:p>
  </w:footnote>
  <w:footnote w:type="continuationSeparator" w:id="0">
    <w:p w14:paraId="23F247C9" w14:textId="77777777" w:rsidR="00547817" w:rsidRDefault="00547817" w:rsidP="003E3C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35826B05"/>
    <w:multiLevelType w:val="hybridMultilevel"/>
    <w:tmpl w:val="644629D8"/>
    <w:lvl w:ilvl="0" w:tplc="04150001">
      <w:numFmt w:val="decimal"/>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7" w15:restartNumberingAfterBreak="0">
    <w:nsid w:val="54237879"/>
    <w:multiLevelType w:val="hybridMultilevel"/>
    <w:tmpl w:val="A000896C"/>
    <w:lvl w:ilvl="0" w:tplc="0415000F">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8" w15:restartNumberingAfterBreak="0">
    <w:nsid w:val="63C84EA7"/>
    <w:multiLevelType w:val="hybridMultilevel"/>
    <w:tmpl w:val="3C609856"/>
    <w:lvl w:ilvl="0" w:tplc="089470E0">
      <w:start w:val="5"/>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0"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DCD"/>
    <w:rsid w:val="002B6518"/>
    <w:rsid w:val="003E3C80"/>
    <w:rsid w:val="00547817"/>
    <w:rsid w:val="00BE1DCD"/>
    <w:rsid w:val="00F475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31FB4"/>
  <w15:chartTrackingRefBased/>
  <w15:docId w15:val="{819EAB41-DD3C-499C-8EB2-7E1250AC5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E1DC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E1DCD"/>
    <w:rPr>
      <w:color w:val="0563C1" w:themeColor="hyperlink"/>
      <w:u w:val="single"/>
    </w:rPr>
  </w:style>
  <w:style w:type="paragraph" w:styleId="Tekstpodstawowy2">
    <w:name w:val="Body Text 2"/>
    <w:basedOn w:val="Normalny"/>
    <w:link w:val="Tekstpodstawowy2Znak"/>
    <w:semiHidden/>
    <w:unhideWhenUsed/>
    <w:rsid w:val="00BE1DCD"/>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BE1DCD"/>
    <w:rPr>
      <w:rFonts w:ascii="Arial" w:eastAsia="Times New Roman" w:hAnsi="Arial" w:cs="Arial"/>
      <w:color w:val="000000"/>
      <w:sz w:val="16"/>
      <w:szCs w:val="16"/>
      <w:lang w:eastAsia="pl-PL"/>
    </w:rPr>
  </w:style>
  <w:style w:type="paragraph" w:styleId="Akapitzlist">
    <w:name w:val="List Paragraph"/>
    <w:basedOn w:val="Normalny"/>
    <w:uiPriority w:val="34"/>
    <w:qFormat/>
    <w:rsid w:val="00BE1DCD"/>
    <w:pPr>
      <w:ind w:left="720"/>
      <w:contextualSpacing/>
    </w:pPr>
  </w:style>
  <w:style w:type="paragraph" w:customStyle="1" w:styleId="p1">
    <w:name w:val="p1"/>
    <w:basedOn w:val="Normalny"/>
    <w:rsid w:val="00BE1DCD"/>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BE1DCD"/>
  </w:style>
  <w:style w:type="paragraph" w:styleId="Nagwek">
    <w:name w:val="header"/>
    <w:basedOn w:val="Normalny"/>
    <w:link w:val="NagwekZnak"/>
    <w:uiPriority w:val="99"/>
    <w:unhideWhenUsed/>
    <w:rsid w:val="003E3C80"/>
    <w:pPr>
      <w:tabs>
        <w:tab w:val="center" w:pos="4536"/>
        <w:tab w:val="right" w:pos="9072"/>
      </w:tabs>
    </w:pPr>
  </w:style>
  <w:style w:type="character" w:customStyle="1" w:styleId="NagwekZnak">
    <w:name w:val="Nagłówek Znak"/>
    <w:basedOn w:val="Domylnaczcionkaakapitu"/>
    <w:link w:val="Nagwek"/>
    <w:uiPriority w:val="99"/>
    <w:rsid w:val="003E3C8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E3C80"/>
    <w:pPr>
      <w:tabs>
        <w:tab w:val="center" w:pos="4536"/>
        <w:tab w:val="right" w:pos="9072"/>
      </w:tabs>
    </w:pPr>
  </w:style>
  <w:style w:type="character" w:customStyle="1" w:styleId="StopkaZnak">
    <w:name w:val="Stopka Znak"/>
    <w:basedOn w:val="Domylnaczcionkaakapitu"/>
    <w:link w:val="Stopka"/>
    <w:uiPriority w:val="99"/>
    <w:rsid w:val="003E3C80"/>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3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1035</Words>
  <Characters>6214</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3</cp:revision>
  <dcterms:created xsi:type="dcterms:W3CDTF">2023-12-19T07:49:00Z</dcterms:created>
  <dcterms:modified xsi:type="dcterms:W3CDTF">2023-12-20T09:16:00Z</dcterms:modified>
</cp:coreProperties>
</file>